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AAF3C" w14:textId="2BEF9827" w:rsidR="00CA2637" w:rsidRPr="0042011E" w:rsidRDefault="00CA2637" w:rsidP="00CA2637">
      <w:pPr>
        <w:rPr>
          <w:rFonts w:ascii="Times New Roman" w:hAnsi="Times New Roman" w:cs="Times New Roman"/>
          <w:b/>
          <w:color w:val="000000" w:themeColor="text1"/>
          <w:sz w:val="28"/>
          <w:szCs w:val="28"/>
        </w:rPr>
      </w:pPr>
      <w:r w:rsidRPr="0042011E">
        <w:rPr>
          <w:rFonts w:ascii="Times New Roman" w:hAnsi="Times New Roman" w:cs="Times New Roman"/>
          <w:b/>
          <w:color w:val="000000" w:themeColor="text1"/>
          <w:sz w:val="96"/>
          <w:szCs w:val="96"/>
        </w:rPr>
        <w:t>Passive Ionization</w:t>
      </w:r>
      <w:r w:rsidRPr="0042011E">
        <w:rPr>
          <w:rFonts w:ascii="Times New Roman" w:hAnsi="Times New Roman" w:cs="Times New Roman"/>
          <w:b/>
          <w:color w:val="000000" w:themeColor="text1"/>
          <w:sz w:val="96"/>
          <w:szCs w:val="96"/>
        </w:rPr>
        <w:br/>
      </w:r>
      <w:r w:rsidRPr="0042011E">
        <w:rPr>
          <w:rFonts w:ascii="Times New Roman" w:hAnsi="Times New Roman" w:cs="Times New Roman"/>
          <w:b/>
          <w:color w:val="000000" w:themeColor="text1"/>
          <w:sz w:val="36"/>
          <w:szCs w:val="36"/>
        </w:rPr>
        <w:t xml:space="preserve"> the </w:t>
      </w:r>
      <w:r w:rsidR="0081282B" w:rsidRPr="0042011E">
        <w:rPr>
          <w:rFonts w:ascii="Times New Roman" w:hAnsi="Times New Roman" w:cs="Times New Roman"/>
          <w:b/>
          <w:color w:val="000000" w:themeColor="text1"/>
          <w:sz w:val="36"/>
          <w:szCs w:val="36"/>
        </w:rPr>
        <w:t>underappreciated</w:t>
      </w:r>
      <w:r w:rsidRPr="0042011E">
        <w:rPr>
          <w:rFonts w:ascii="Times New Roman" w:hAnsi="Times New Roman" w:cs="Times New Roman"/>
          <w:b/>
          <w:color w:val="000000" w:themeColor="text1"/>
          <w:sz w:val="36"/>
          <w:szCs w:val="36"/>
        </w:rPr>
        <w:t xml:space="preserve"> mitigation technique</w:t>
      </w:r>
    </w:p>
    <w:p w14:paraId="14B2031C" w14:textId="35E9C95A" w:rsidR="00CA2637" w:rsidRPr="0042011E" w:rsidRDefault="00CA2637"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u w:val="single"/>
        </w:rPr>
        <w:t>Steve Fowler</w:t>
      </w:r>
      <w:r w:rsidRPr="0042011E">
        <w:rPr>
          <w:rFonts w:ascii="Times New Roman" w:hAnsi="Times New Roman" w:cs="Times New Roman"/>
          <w:bCs/>
          <w:color w:val="000000" w:themeColor="text1"/>
          <w:sz w:val="28"/>
          <w:szCs w:val="28"/>
        </w:rPr>
        <w:t xml:space="preserve">    sfowler@sfowler.com</w:t>
      </w:r>
    </w:p>
    <w:p w14:paraId="20D3D0F7" w14:textId="64DE4248" w:rsidR="00CA2637" w:rsidRPr="0042011E" w:rsidRDefault="00322202"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62848" behindDoc="0" locked="0" layoutInCell="1" allowOverlap="1" wp14:anchorId="694C3578" wp14:editId="2D88BC4C">
            <wp:simplePos x="0" y="0"/>
            <wp:positionH relativeFrom="column">
              <wp:posOffset>3426155</wp:posOffset>
            </wp:positionH>
            <wp:positionV relativeFrom="paragraph">
              <wp:posOffset>116205</wp:posOffset>
            </wp:positionV>
            <wp:extent cx="3197961" cy="2398471"/>
            <wp:effectExtent l="0" t="0" r="2540" b="1905"/>
            <wp:wrapNone/>
            <wp:docPr id="101599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9697" name="Picture 101599697"/>
                    <pic:cNvPicPr/>
                  </pic:nvPicPr>
                  <pic:blipFill>
                    <a:blip r:embed="rId6">
                      <a:extLst>
                        <a:ext uri="{28A0092B-C50C-407E-A947-70E740481C1C}">
                          <a14:useLocalDpi xmlns:a14="http://schemas.microsoft.com/office/drawing/2010/main" val="0"/>
                        </a:ext>
                      </a:extLst>
                    </a:blip>
                    <a:stretch>
                      <a:fillRect/>
                    </a:stretch>
                  </pic:blipFill>
                  <pic:spPr>
                    <a:xfrm>
                      <a:off x="0" y="0"/>
                      <a:ext cx="3197961" cy="2398471"/>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61824" behindDoc="0" locked="0" layoutInCell="1" allowOverlap="1" wp14:anchorId="4BEA3353" wp14:editId="1FB283A0">
            <wp:simplePos x="0" y="0"/>
            <wp:positionH relativeFrom="column">
              <wp:posOffset>114757</wp:posOffset>
            </wp:positionH>
            <wp:positionV relativeFrom="paragraph">
              <wp:posOffset>115010</wp:posOffset>
            </wp:positionV>
            <wp:extent cx="3203363" cy="2402129"/>
            <wp:effectExtent l="0" t="0" r="0" b="0"/>
            <wp:wrapNone/>
            <wp:docPr id="187995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50869" name="Picture 1879950869"/>
                    <pic:cNvPicPr/>
                  </pic:nvPicPr>
                  <pic:blipFill>
                    <a:blip r:embed="rId7">
                      <a:extLst>
                        <a:ext uri="{28A0092B-C50C-407E-A947-70E740481C1C}">
                          <a14:useLocalDpi xmlns:a14="http://schemas.microsoft.com/office/drawing/2010/main" val="0"/>
                        </a:ext>
                      </a:extLst>
                    </a:blip>
                    <a:stretch>
                      <a:fillRect/>
                    </a:stretch>
                  </pic:blipFill>
                  <pic:spPr>
                    <a:xfrm>
                      <a:off x="0" y="0"/>
                      <a:ext cx="3211077" cy="2407913"/>
                    </a:xfrm>
                    <a:prstGeom prst="rect">
                      <a:avLst/>
                    </a:prstGeom>
                  </pic:spPr>
                </pic:pic>
              </a:graphicData>
            </a:graphic>
            <wp14:sizeRelH relativeFrom="page">
              <wp14:pctWidth>0</wp14:pctWidth>
            </wp14:sizeRelH>
            <wp14:sizeRelV relativeFrom="page">
              <wp14:pctHeight>0</wp14:pctHeight>
            </wp14:sizeRelV>
          </wp:anchor>
        </w:drawing>
      </w:r>
    </w:p>
    <w:p w14:paraId="769C27CE" w14:textId="610285FE" w:rsidR="00322202" w:rsidRPr="0042011E" w:rsidRDefault="00322202" w:rsidP="00CA2637">
      <w:pPr>
        <w:rPr>
          <w:rFonts w:ascii="Times New Roman" w:hAnsi="Times New Roman" w:cs="Times New Roman"/>
          <w:bCs/>
          <w:color w:val="000000" w:themeColor="text1"/>
          <w:sz w:val="28"/>
          <w:szCs w:val="28"/>
        </w:rPr>
      </w:pPr>
    </w:p>
    <w:p w14:paraId="3765CF77" w14:textId="7263C7EE" w:rsidR="00322202" w:rsidRPr="0042011E" w:rsidRDefault="00322202" w:rsidP="00CA2637">
      <w:pPr>
        <w:rPr>
          <w:rFonts w:ascii="Times New Roman" w:hAnsi="Times New Roman" w:cs="Times New Roman"/>
          <w:bCs/>
          <w:color w:val="000000" w:themeColor="text1"/>
          <w:sz w:val="28"/>
          <w:szCs w:val="28"/>
        </w:rPr>
      </w:pPr>
    </w:p>
    <w:p w14:paraId="7D08F2DE" w14:textId="03D14293" w:rsidR="00322202" w:rsidRPr="0042011E" w:rsidRDefault="00322202" w:rsidP="00CA2637">
      <w:pPr>
        <w:rPr>
          <w:rFonts w:ascii="Times New Roman" w:hAnsi="Times New Roman" w:cs="Times New Roman"/>
          <w:bCs/>
          <w:color w:val="000000" w:themeColor="text1"/>
          <w:sz w:val="28"/>
          <w:szCs w:val="28"/>
        </w:rPr>
      </w:pPr>
    </w:p>
    <w:p w14:paraId="2FB57C7F" w14:textId="77777777" w:rsidR="00322202" w:rsidRPr="0042011E" w:rsidRDefault="00322202" w:rsidP="00CA2637">
      <w:pPr>
        <w:rPr>
          <w:rFonts w:ascii="Times New Roman" w:hAnsi="Times New Roman" w:cs="Times New Roman"/>
          <w:bCs/>
          <w:color w:val="000000" w:themeColor="text1"/>
          <w:sz w:val="28"/>
          <w:szCs w:val="28"/>
        </w:rPr>
      </w:pPr>
    </w:p>
    <w:p w14:paraId="23CAA8F0" w14:textId="77777777" w:rsidR="00322202" w:rsidRPr="0042011E" w:rsidRDefault="00322202" w:rsidP="00CA2637">
      <w:pPr>
        <w:rPr>
          <w:rFonts w:ascii="Times New Roman" w:hAnsi="Times New Roman" w:cs="Times New Roman"/>
          <w:bCs/>
          <w:color w:val="000000" w:themeColor="text1"/>
          <w:sz w:val="28"/>
          <w:szCs w:val="28"/>
        </w:rPr>
      </w:pPr>
    </w:p>
    <w:p w14:paraId="4988A3A4" w14:textId="77777777" w:rsidR="00322202" w:rsidRPr="0042011E" w:rsidRDefault="00322202" w:rsidP="00CA2637">
      <w:pPr>
        <w:rPr>
          <w:rFonts w:ascii="Times New Roman" w:hAnsi="Times New Roman" w:cs="Times New Roman"/>
          <w:bCs/>
          <w:color w:val="000000" w:themeColor="text1"/>
          <w:sz w:val="28"/>
          <w:szCs w:val="28"/>
        </w:rPr>
      </w:pPr>
    </w:p>
    <w:p w14:paraId="1E225081" w14:textId="77777777" w:rsidR="00322202" w:rsidRPr="0042011E" w:rsidRDefault="00322202" w:rsidP="00CA2637">
      <w:pPr>
        <w:rPr>
          <w:rFonts w:ascii="Times New Roman" w:hAnsi="Times New Roman" w:cs="Times New Roman"/>
          <w:bCs/>
          <w:color w:val="000000" w:themeColor="text1"/>
          <w:sz w:val="28"/>
          <w:szCs w:val="28"/>
        </w:rPr>
      </w:pPr>
    </w:p>
    <w:p w14:paraId="393FD379" w14:textId="0B45CA47" w:rsidR="00CA2637" w:rsidRPr="0042011E" w:rsidRDefault="00CA2637"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Abstract</w:t>
      </w:r>
    </w:p>
    <w:p w14:paraId="7F919BED" w14:textId="4D279918" w:rsidR="00CA2637" w:rsidRPr="0042011E" w:rsidRDefault="00CA2637"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 xml:space="preserve">Common electrostatic mitigation techniques involve grounding of conductors and neutralization of insulators. In industrial processes charged insulators are problematic. </w:t>
      </w:r>
      <w:r w:rsidR="007D700B" w:rsidRPr="0042011E">
        <w:rPr>
          <w:rFonts w:ascii="Times New Roman" w:hAnsi="Times New Roman" w:cs="Times New Roman"/>
          <w:bCs/>
          <w:color w:val="000000" w:themeColor="text1"/>
          <w:sz w:val="28"/>
          <w:szCs w:val="28"/>
        </w:rPr>
        <w:t xml:space="preserve">Hazards include personnel injury and discomfort, product quality and fires and explosions. Neutralization is typically performed by powered ionizing bars and blowers. Passive ionizers are also used but not to their maximum effectiveness. </w:t>
      </w:r>
    </w:p>
    <w:p w14:paraId="0A566308" w14:textId="2B6A76BF" w:rsidR="00CA2637" w:rsidRPr="0042011E" w:rsidRDefault="007D700B"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Introduction</w:t>
      </w:r>
    </w:p>
    <w:p w14:paraId="56BACCD1" w14:textId="341F6085" w:rsidR="007D700B" w:rsidRPr="0042011E" w:rsidRDefault="000A7781"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 xml:space="preserve">Passive ionizers are used in mostly industrial applications. Their inability to achieve very low potentials required in electronics makes them not useful in these applications. </w:t>
      </w:r>
      <w:r w:rsidR="007D700B" w:rsidRPr="0042011E">
        <w:rPr>
          <w:rFonts w:ascii="Times New Roman" w:hAnsi="Times New Roman" w:cs="Times New Roman"/>
          <w:bCs/>
          <w:color w:val="000000" w:themeColor="text1"/>
          <w:sz w:val="28"/>
          <w:szCs w:val="28"/>
        </w:rPr>
        <w:t xml:space="preserve">This </w:t>
      </w:r>
      <w:r w:rsidR="00951580" w:rsidRPr="0042011E">
        <w:rPr>
          <w:rFonts w:ascii="Times New Roman" w:hAnsi="Times New Roman" w:cs="Times New Roman"/>
          <w:bCs/>
          <w:color w:val="000000" w:themeColor="text1"/>
          <w:sz w:val="28"/>
          <w:szCs w:val="28"/>
        </w:rPr>
        <w:t>article will</w:t>
      </w:r>
      <w:r w:rsidR="007D700B" w:rsidRPr="0042011E">
        <w:rPr>
          <w:rFonts w:ascii="Times New Roman" w:hAnsi="Times New Roman" w:cs="Times New Roman"/>
          <w:bCs/>
          <w:color w:val="000000" w:themeColor="text1"/>
          <w:sz w:val="28"/>
          <w:szCs w:val="28"/>
        </w:rPr>
        <w:t xml:space="preserve"> </w:t>
      </w:r>
      <w:r w:rsidR="00951580" w:rsidRPr="0042011E">
        <w:rPr>
          <w:rFonts w:ascii="Times New Roman" w:hAnsi="Times New Roman" w:cs="Times New Roman"/>
          <w:bCs/>
          <w:color w:val="000000" w:themeColor="text1"/>
          <w:sz w:val="28"/>
          <w:szCs w:val="28"/>
        </w:rPr>
        <w:t>demonstrate how</w:t>
      </w:r>
      <w:r w:rsidR="007D700B" w:rsidRPr="0042011E">
        <w:rPr>
          <w:rFonts w:ascii="Times New Roman" w:hAnsi="Times New Roman" w:cs="Times New Roman"/>
          <w:bCs/>
          <w:color w:val="000000" w:themeColor="text1"/>
          <w:sz w:val="28"/>
          <w:szCs w:val="28"/>
        </w:rPr>
        <w:t xml:space="preserve"> the </w:t>
      </w:r>
      <w:r w:rsidR="005E3CE0" w:rsidRPr="0042011E">
        <w:rPr>
          <w:rFonts w:ascii="Times New Roman" w:hAnsi="Times New Roman" w:cs="Times New Roman"/>
          <w:bCs/>
          <w:color w:val="000000" w:themeColor="text1"/>
          <w:sz w:val="28"/>
          <w:szCs w:val="28"/>
        </w:rPr>
        <w:t xml:space="preserve">generous </w:t>
      </w:r>
      <w:r w:rsidR="007D700B" w:rsidRPr="0042011E">
        <w:rPr>
          <w:rFonts w:ascii="Times New Roman" w:hAnsi="Times New Roman" w:cs="Times New Roman"/>
          <w:bCs/>
          <w:color w:val="000000" w:themeColor="text1"/>
          <w:sz w:val="28"/>
          <w:szCs w:val="28"/>
        </w:rPr>
        <w:t xml:space="preserve">use of passive ionizers </w:t>
      </w:r>
      <w:r w:rsidR="000B2796" w:rsidRPr="0042011E">
        <w:rPr>
          <w:rFonts w:ascii="Times New Roman" w:hAnsi="Times New Roman" w:cs="Times New Roman"/>
          <w:bCs/>
          <w:color w:val="000000" w:themeColor="text1"/>
          <w:sz w:val="28"/>
          <w:szCs w:val="28"/>
        </w:rPr>
        <w:t>will</w:t>
      </w:r>
      <w:r w:rsidR="009B02BB" w:rsidRPr="0042011E">
        <w:rPr>
          <w:rFonts w:ascii="Times New Roman" w:hAnsi="Times New Roman" w:cs="Times New Roman"/>
          <w:bCs/>
          <w:color w:val="000000" w:themeColor="text1"/>
          <w:sz w:val="28"/>
          <w:szCs w:val="28"/>
        </w:rPr>
        <w:t xml:space="preserve"> effectively maintain a low electrostatic potential </w:t>
      </w:r>
      <w:r w:rsidR="00B141E1" w:rsidRPr="0042011E">
        <w:rPr>
          <w:rFonts w:ascii="Times New Roman" w:hAnsi="Times New Roman" w:cs="Times New Roman"/>
          <w:bCs/>
          <w:color w:val="000000" w:themeColor="text1"/>
          <w:sz w:val="28"/>
          <w:szCs w:val="28"/>
        </w:rPr>
        <w:t>throughout a process.</w:t>
      </w:r>
      <w:r w:rsidR="000B2796" w:rsidRPr="0042011E">
        <w:rPr>
          <w:rFonts w:ascii="Times New Roman" w:hAnsi="Times New Roman" w:cs="Times New Roman"/>
          <w:bCs/>
          <w:color w:val="000000" w:themeColor="text1"/>
          <w:sz w:val="28"/>
          <w:szCs w:val="28"/>
        </w:rPr>
        <w:t xml:space="preserve"> Active powered ionizers such as blowers and bars are very effective. However, the cost to place them at all needed locations can be restrictive.</w:t>
      </w:r>
      <w:r w:rsidR="00B141E1" w:rsidRPr="0042011E">
        <w:rPr>
          <w:rFonts w:ascii="Times New Roman" w:hAnsi="Times New Roman" w:cs="Times New Roman"/>
          <w:bCs/>
          <w:color w:val="000000" w:themeColor="text1"/>
          <w:sz w:val="28"/>
          <w:szCs w:val="28"/>
        </w:rPr>
        <w:t xml:space="preserve"> </w:t>
      </w:r>
    </w:p>
    <w:p w14:paraId="40C98F30" w14:textId="77777777" w:rsidR="00CA2637" w:rsidRPr="0042011E" w:rsidRDefault="00CA2637" w:rsidP="00CA2637">
      <w:pPr>
        <w:rPr>
          <w:rFonts w:ascii="Times New Roman" w:hAnsi="Times New Roman" w:cs="Times New Roman"/>
          <w:bCs/>
          <w:color w:val="000000" w:themeColor="text1"/>
          <w:sz w:val="28"/>
          <w:szCs w:val="28"/>
        </w:rPr>
      </w:pPr>
    </w:p>
    <w:p w14:paraId="493D36CF" w14:textId="77777777" w:rsidR="00CA2637" w:rsidRPr="0042011E" w:rsidRDefault="00CA2637" w:rsidP="00CA2637">
      <w:pPr>
        <w:rPr>
          <w:rFonts w:ascii="Times New Roman" w:hAnsi="Times New Roman" w:cs="Times New Roman"/>
          <w:bCs/>
          <w:color w:val="000000" w:themeColor="text1"/>
          <w:sz w:val="28"/>
          <w:szCs w:val="28"/>
        </w:rPr>
      </w:pPr>
    </w:p>
    <w:p w14:paraId="79B7F249" w14:textId="1C213F7F" w:rsidR="00CA2637" w:rsidRPr="0042011E" w:rsidRDefault="00CA2637" w:rsidP="00CA2637">
      <w:pPr>
        <w:rPr>
          <w:rFonts w:ascii="Times New Roman" w:hAnsi="Times New Roman" w:cs="Times New Roman"/>
          <w:bCs/>
          <w:color w:val="000000" w:themeColor="text1"/>
          <w:sz w:val="28"/>
          <w:szCs w:val="28"/>
        </w:rPr>
      </w:pPr>
    </w:p>
    <w:p w14:paraId="69B4E971" w14:textId="6ADF3426" w:rsidR="00CA2637" w:rsidRPr="0042011E" w:rsidRDefault="003A684A"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67968" behindDoc="0" locked="0" layoutInCell="1" allowOverlap="1" wp14:anchorId="45558D17" wp14:editId="33C5750C">
            <wp:simplePos x="0" y="0"/>
            <wp:positionH relativeFrom="column">
              <wp:posOffset>1942882</wp:posOffset>
            </wp:positionH>
            <wp:positionV relativeFrom="paragraph">
              <wp:posOffset>1009252</wp:posOffset>
            </wp:positionV>
            <wp:extent cx="2856647" cy="2331177"/>
            <wp:effectExtent l="0" t="0" r="1270" b="0"/>
            <wp:wrapNone/>
            <wp:docPr id="412662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62886" name="Picture 412662886"/>
                    <pic:cNvPicPr/>
                  </pic:nvPicPr>
                  <pic:blipFill>
                    <a:blip r:embed="rId8">
                      <a:extLst>
                        <a:ext uri="{28A0092B-C50C-407E-A947-70E740481C1C}">
                          <a14:useLocalDpi xmlns:a14="http://schemas.microsoft.com/office/drawing/2010/main" val="0"/>
                        </a:ext>
                      </a:extLst>
                    </a:blip>
                    <a:stretch>
                      <a:fillRect/>
                    </a:stretch>
                  </pic:blipFill>
                  <pic:spPr>
                    <a:xfrm>
                      <a:off x="0" y="0"/>
                      <a:ext cx="2856647" cy="2331177"/>
                    </a:xfrm>
                    <a:prstGeom prst="rect">
                      <a:avLst/>
                    </a:prstGeom>
                  </pic:spPr>
                </pic:pic>
              </a:graphicData>
            </a:graphic>
            <wp14:sizeRelH relativeFrom="page">
              <wp14:pctWidth>0</wp14:pctWidth>
            </wp14:sizeRelH>
            <wp14:sizeRelV relativeFrom="page">
              <wp14:pctHeight>0</wp14:pctHeight>
            </wp14:sizeRelV>
          </wp:anchor>
        </w:drawing>
      </w:r>
      <w:r w:rsidR="00280C21" w:rsidRPr="0042011E">
        <w:rPr>
          <w:rFonts w:ascii="Times New Roman" w:hAnsi="Times New Roman" w:cs="Times New Roman"/>
          <w:bCs/>
          <w:color w:val="000000" w:themeColor="text1"/>
          <w:sz w:val="28"/>
          <w:szCs w:val="28"/>
        </w:rPr>
        <w:t xml:space="preserve">The breakdown of air is usually given as 3 million volts per meter or 30,000 volts per cm. However, this is for specific conditions such as electrode size, shape as well as speed of approach of the electrodes.  In general, two </w:t>
      </w:r>
      <w:r w:rsidR="00B74437" w:rsidRPr="0042011E">
        <w:rPr>
          <w:rFonts w:ascii="Times New Roman" w:hAnsi="Times New Roman" w:cs="Times New Roman"/>
          <w:bCs/>
          <w:color w:val="000000" w:themeColor="text1"/>
          <w:sz w:val="28"/>
          <w:szCs w:val="28"/>
        </w:rPr>
        <w:t xml:space="preserve">conductive </w:t>
      </w:r>
      <w:r w:rsidR="00280C21" w:rsidRPr="0042011E">
        <w:rPr>
          <w:rFonts w:ascii="Times New Roman" w:hAnsi="Times New Roman" w:cs="Times New Roman"/>
          <w:bCs/>
          <w:color w:val="000000" w:themeColor="text1"/>
          <w:sz w:val="28"/>
          <w:szCs w:val="28"/>
        </w:rPr>
        <w:t>spheres raised slowly will breakdown at around 30,000 per cm.</w:t>
      </w:r>
      <w:r w:rsidR="00B74437" w:rsidRPr="0042011E">
        <w:rPr>
          <w:rFonts w:ascii="Times New Roman" w:hAnsi="Times New Roman" w:cs="Times New Roman"/>
          <w:bCs/>
          <w:color w:val="000000" w:themeColor="text1"/>
          <w:sz w:val="28"/>
          <w:szCs w:val="28"/>
        </w:rPr>
        <w:t xml:space="preserve"> They provide a “capacitive discharge”. This discharge is rapid and energetic. </w:t>
      </w:r>
    </w:p>
    <w:p w14:paraId="2C58866A" w14:textId="28ACF414" w:rsidR="00280C21" w:rsidRPr="0042011E" w:rsidRDefault="00280C21" w:rsidP="00CA2637">
      <w:pPr>
        <w:rPr>
          <w:rFonts w:ascii="Times New Roman" w:hAnsi="Times New Roman" w:cs="Times New Roman"/>
          <w:bCs/>
          <w:color w:val="000000" w:themeColor="text1"/>
          <w:sz w:val="28"/>
          <w:szCs w:val="28"/>
        </w:rPr>
      </w:pPr>
    </w:p>
    <w:p w14:paraId="4775AD5A" w14:textId="121A9B5F" w:rsidR="00CA2637" w:rsidRPr="0042011E" w:rsidRDefault="00CA2637" w:rsidP="00CA2637">
      <w:pPr>
        <w:rPr>
          <w:rFonts w:ascii="Times New Roman" w:hAnsi="Times New Roman" w:cs="Times New Roman"/>
          <w:bCs/>
          <w:color w:val="000000" w:themeColor="text1"/>
          <w:sz w:val="28"/>
          <w:szCs w:val="28"/>
        </w:rPr>
      </w:pPr>
    </w:p>
    <w:p w14:paraId="6CD93DD3" w14:textId="3110DE7F" w:rsidR="00CA2637" w:rsidRPr="0042011E" w:rsidRDefault="00CA2637" w:rsidP="00CA2637">
      <w:pPr>
        <w:rPr>
          <w:rFonts w:ascii="Times New Roman" w:hAnsi="Times New Roman" w:cs="Times New Roman"/>
          <w:bCs/>
          <w:color w:val="000000" w:themeColor="text1"/>
          <w:sz w:val="28"/>
          <w:szCs w:val="28"/>
        </w:rPr>
      </w:pPr>
    </w:p>
    <w:p w14:paraId="74939856" w14:textId="6EFE16FF" w:rsidR="00CA2637" w:rsidRPr="0042011E" w:rsidRDefault="00CA2637" w:rsidP="00CA2637">
      <w:pPr>
        <w:rPr>
          <w:rFonts w:ascii="Times New Roman" w:hAnsi="Times New Roman" w:cs="Times New Roman"/>
          <w:bCs/>
          <w:color w:val="000000" w:themeColor="text1"/>
          <w:sz w:val="28"/>
          <w:szCs w:val="28"/>
        </w:rPr>
      </w:pPr>
    </w:p>
    <w:p w14:paraId="3026EF32" w14:textId="76B78DC6" w:rsidR="00CA2637" w:rsidRPr="0042011E" w:rsidRDefault="00CA2637" w:rsidP="00CA2637">
      <w:pPr>
        <w:rPr>
          <w:rFonts w:ascii="Times New Roman" w:hAnsi="Times New Roman" w:cs="Times New Roman"/>
          <w:bCs/>
          <w:color w:val="000000" w:themeColor="text1"/>
          <w:sz w:val="28"/>
          <w:szCs w:val="28"/>
        </w:rPr>
      </w:pPr>
    </w:p>
    <w:p w14:paraId="55013179" w14:textId="09BCC732" w:rsidR="00CA2637" w:rsidRPr="0042011E" w:rsidRDefault="00CA2637" w:rsidP="00CA2637">
      <w:pPr>
        <w:rPr>
          <w:rFonts w:ascii="Times New Roman" w:hAnsi="Times New Roman" w:cs="Times New Roman"/>
          <w:bCs/>
          <w:color w:val="000000" w:themeColor="text1"/>
          <w:sz w:val="28"/>
          <w:szCs w:val="28"/>
        </w:rPr>
      </w:pPr>
    </w:p>
    <w:p w14:paraId="3EEA5357" w14:textId="64798222" w:rsidR="00CA2637" w:rsidRPr="0042011E" w:rsidRDefault="00520994"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 xml:space="preserve">When the electrodes are pointed, the discharge becomes a corona discharge which is </w:t>
      </w:r>
      <w:r w:rsidR="00301270" w:rsidRPr="0042011E">
        <w:rPr>
          <w:rFonts w:ascii="Times New Roman" w:hAnsi="Times New Roman" w:cs="Times New Roman"/>
          <w:bCs/>
          <w:color w:val="000000" w:themeColor="text1"/>
          <w:sz w:val="28"/>
          <w:szCs w:val="28"/>
        </w:rPr>
        <w:t xml:space="preserve">made up of </w:t>
      </w:r>
      <w:r w:rsidRPr="0042011E">
        <w:rPr>
          <w:rFonts w:ascii="Times New Roman" w:hAnsi="Times New Roman" w:cs="Times New Roman"/>
          <w:bCs/>
          <w:color w:val="000000" w:themeColor="text1"/>
          <w:sz w:val="28"/>
          <w:szCs w:val="28"/>
        </w:rPr>
        <w:t xml:space="preserve">ions flowing instead of an arc/spark. The ions allow the reduction or neutralization of potentials even on insulators by gently streaming ions. </w:t>
      </w:r>
      <w:r w:rsidR="0012054C" w:rsidRPr="0042011E">
        <w:rPr>
          <w:rFonts w:ascii="Times New Roman" w:hAnsi="Times New Roman" w:cs="Times New Roman"/>
          <w:bCs/>
          <w:color w:val="000000" w:themeColor="text1"/>
          <w:sz w:val="28"/>
          <w:szCs w:val="28"/>
        </w:rPr>
        <w:t>Below, a neon bulb with its sharp lead is pointed toward an operational Van de Graff generator. The neon bulb shows the sharp wire is streaming ions and lighting the bulb</w:t>
      </w:r>
      <w:r w:rsidR="00EA4AAA" w:rsidRPr="0042011E">
        <w:rPr>
          <w:rFonts w:ascii="Times New Roman" w:hAnsi="Times New Roman" w:cs="Times New Roman"/>
          <w:bCs/>
          <w:color w:val="000000" w:themeColor="text1"/>
          <w:sz w:val="28"/>
          <w:szCs w:val="28"/>
        </w:rPr>
        <w:t xml:space="preserve">. </w:t>
      </w:r>
    </w:p>
    <w:p w14:paraId="12E1059B" w14:textId="2887CFEB" w:rsidR="0012054C" w:rsidRPr="0042011E" w:rsidRDefault="0012054C"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66944" behindDoc="0" locked="0" layoutInCell="1" allowOverlap="1" wp14:anchorId="7DA52786" wp14:editId="208676D7">
            <wp:simplePos x="0" y="0"/>
            <wp:positionH relativeFrom="column">
              <wp:posOffset>1372453</wp:posOffset>
            </wp:positionH>
            <wp:positionV relativeFrom="paragraph">
              <wp:posOffset>15875</wp:posOffset>
            </wp:positionV>
            <wp:extent cx="3278377" cy="1842448"/>
            <wp:effectExtent l="0" t="0" r="0" b="5715"/>
            <wp:wrapNone/>
            <wp:docPr id="1407056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56370" name="Picture 1407056370"/>
                    <pic:cNvPicPr/>
                  </pic:nvPicPr>
                  <pic:blipFill>
                    <a:blip r:embed="rId9">
                      <a:extLst>
                        <a:ext uri="{28A0092B-C50C-407E-A947-70E740481C1C}">
                          <a14:useLocalDpi xmlns:a14="http://schemas.microsoft.com/office/drawing/2010/main" val="0"/>
                        </a:ext>
                      </a:extLst>
                    </a:blip>
                    <a:stretch>
                      <a:fillRect/>
                    </a:stretch>
                  </pic:blipFill>
                  <pic:spPr>
                    <a:xfrm>
                      <a:off x="0" y="0"/>
                      <a:ext cx="3278377" cy="1842448"/>
                    </a:xfrm>
                    <a:prstGeom prst="rect">
                      <a:avLst/>
                    </a:prstGeom>
                  </pic:spPr>
                </pic:pic>
              </a:graphicData>
            </a:graphic>
            <wp14:sizeRelH relativeFrom="page">
              <wp14:pctWidth>0</wp14:pctWidth>
            </wp14:sizeRelH>
            <wp14:sizeRelV relativeFrom="page">
              <wp14:pctHeight>0</wp14:pctHeight>
            </wp14:sizeRelV>
          </wp:anchor>
        </w:drawing>
      </w:r>
    </w:p>
    <w:p w14:paraId="1BAABDE9" w14:textId="2A227B29" w:rsidR="00CA2637" w:rsidRPr="0042011E" w:rsidRDefault="00CA2637" w:rsidP="00CA2637">
      <w:pPr>
        <w:rPr>
          <w:rFonts w:ascii="Times New Roman" w:hAnsi="Times New Roman" w:cs="Times New Roman"/>
          <w:bCs/>
          <w:color w:val="000000" w:themeColor="text1"/>
          <w:sz w:val="28"/>
          <w:szCs w:val="28"/>
        </w:rPr>
      </w:pPr>
    </w:p>
    <w:p w14:paraId="580A0F2E" w14:textId="77777777" w:rsidR="00CA2637" w:rsidRPr="0042011E" w:rsidRDefault="00CA2637" w:rsidP="00CA2637">
      <w:pPr>
        <w:rPr>
          <w:rFonts w:ascii="Times New Roman" w:hAnsi="Times New Roman" w:cs="Times New Roman"/>
          <w:bCs/>
          <w:color w:val="000000" w:themeColor="text1"/>
          <w:sz w:val="28"/>
          <w:szCs w:val="28"/>
        </w:rPr>
      </w:pPr>
    </w:p>
    <w:p w14:paraId="1FD952FF" w14:textId="2148FFDD" w:rsidR="00CA2637" w:rsidRPr="0042011E" w:rsidRDefault="00CA2637" w:rsidP="00CA2637">
      <w:pPr>
        <w:rPr>
          <w:rFonts w:ascii="Times New Roman" w:hAnsi="Times New Roman" w:cs="Times New Roman"/>
          <w:bCs/>
          <w:color w:val="000000" w:themeColor="text1"/>
          <w:sz w:val="28"/>
          <w:szCs w:val="28"/>
        </w:rPr>
      </w:pPr>
    </w:p>
    <w:p w14:paraId="2D99E126" w14:textId="13B723BB" w:rsidR="00CA2637" w:rsidRPr="0042011E" w:rsidRDefault="00CA2637" w:rsidP="00CA2637">
      <w:pPr>
        <w:rPr>
          <w:rFonts w:ascii="Times New Roman" w:hAnsi="Times New Roman" w:cs="Times New Roman"/>
          <w:bCs/>
          <w:color w:val="000000" w:themeColor="text1"/>
          <w:sz w:val="28"/>
          <w:szCs w:val="28"/>
        </w:rPr>
      </w:pPr>
    </w:p>
    <w:p w14:paraId="7481EC84" w14:textId="5E731B40" w:rsidR="00CA2637" w:rsidRPr="0042011E" w:rsidRDefault="00CA2637" w:rsidP="00CA2637">
      <w:pPr>
        <w:rPr>
          <w:rFonts w:ascii="Times New Roman" w:hAnsi="Times New Roman" w:cs="Times New Roman"/>
          <w:bCs/>
          <w:color w:val="000000" w:themeColor="text1"/>
          <w:sz w:val="28"/>
          <w:szCs w:val="28"/>
        </w:rPr>
      </w:pPr>
    </w:p>
    <w:p w14:paraId="6A9B859E" w14:textId="77777777" w:rsidR="00B015A4" w:rsidRPr="0042011E" w:rsidRDefault="00B015A4" w:rsidP="00CA2637">
      <w:pPr>
        <w:rPr>
          <w:rFonts w:ascii="Times New Roman" w:hAnsi="Times New Roman" w:cs="Times New Roman"/>
          <w:bCs/>
          <w:color w:val="000000" w:themeColor="text1"/>
          <w:sz w:val="28"/>
          <w:szCs w:val="28"/>
        </w:rPr>
      </w:pPr>
    </w:p>
    <w:p w14:paraId="29D5C718" w14:textId="77777777" w:rsidR="00B015A4" w:rsidRPr="0042011E" w:rsidRDefault="00B015A4" w:rsidP="00CA2637">
      <w:pPr>
        <w:rPr>
          <w:rFonts w:ascii="Times New Roman" w:hAnsi="Times New Roman" w:cs="Times New Roman"/>
          <w:bCs/>
          <w:color w:val="000000" w:themeColor="text1"/>
          <w:sz w:val="28"/>
          <w:szCs w:val="28"/>
        </w:rPr>
      </w:pPr>
    </w:p>
    <w:p w14:paraId="025F5B94" w14:textId="77777777" w:rsidR="00B015A4" w:rsidRPr="0042011E" w:rsidRDefault="00B015A4" w:rsidP="00CA2637">
      <w:pPr>
        <w:rPr>
          <w:rFonts w:ascii="Times New Roman" w:hAnsi="Times New Roman" w:cs="Times New Roman"/>
          <w:bCs/>
          <w:color w:val="000000" w:themeColor="text1"/>
          <w:sz w:val="28"/>
          <w:szCs w:val="28"/>
        </w:rPr>
      </w:pPr>
    </w:p>
    <w:p w14:paraId="4E013781" w14:textId="77777777" w:rsidR="00B015A4" w:rsidRPr="0042011E" w:rsidRDefault="00B015A4" w:rsidP="00CA2637">
      <w:pPr>
        <w:rPr>
          <w:rFonts w:ascii="Times New Roman" w:hAnsi="Times New Roman" w:cs="Times New Roman"/>
          <w:bCs/>
          <w:color w:val="000000" w:themeColor="text1"/>
          <w:sz w:val="28"/>
          <w:szCs w:val="28"/>
        </w:rPr>
      </w:pPr>
    </w:p>
    <w:p w14:paraId="6C88F58C" w14:textId="5D6ADCD4" w:rsidR="00B015A4" w:rsidRPr="0042011E" w:rsidRDefault="00B015A4" w:rsidP="00CA2637">
      <w:pPr>
        <w:rPr>
          <w:rFonts w:ascii="Times New Roman" w:hAnsi="Times New Roman" w:cs="Times New Roman"/>
          <w:bCs/>
          <w:color w:val="000000" w:themeColor="text1"/>
          <w:sz w:val="28"/>
          <w:szCs w:val="28"/>
        </w:rPr>
      </w:pPr>
    </w:p>
    <w:p w14:paraId="7F7CACAD" w14:textId="1FBB3911" w:rsidR="00C447AD" w:rsidRPr="0042011E" w:rsidRDefault="00C447AD"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 xml:space="preserve">Powered ionizers use the same principle of the sharp points to create ions.  </w:t>
      </w:r>
    </w:p>
    <w:p w14:paraId="5D2613EC" w14:textId="1D22584E" w:rsidR="00592F11" w:rsidRPr="0042011E" w:rsidRDefault="00592F11"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70016" behindDoc="1" locked="0" layoutInCell="1" allowOverlap="1" wp14:anchorId="6BE05CF8" wp14:editId="793817BA">
            <wp:simplePos x="0" y="0"/>
            <wp:positionH relativeFrom="column">
              <wp:posOffset>-180</wp:posOffset>
            </wp:positionH>
            <wp:positionV relativeFrom="paragraph">
              <wp:posOffset>1706</wp:posOffset>
            </wp:positionV>
            <wp:extent cx="1466913" cy="1596347"/>
            <wp:effectExtent l="0" t="0" r="0" b="4445"/>
            <wp:wrapTight wrapText="bothSides">
              <wp:wrapPolygon edited="0">
                <wp:start x="0" y="0"/>
                <wp:lineTo x="0" y="21402"/>
                <wp:lineTo x="21319" y="21402"/>
                <wp:lineTo x="21319" y="0"/>
                <wp:lineTo x="0" y="0"/>
              </wp:wrapPolygon>
            </wp:wrapTight>
            <wp:docPr id="630527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27264" name="Picture 630527264"/>
                    <pic:cNvPicPr/>
                  </pic:nvPicPr>
                  <pic:blipFill>
                    <a:blip r:embed="rId10">
                      <a:extLst>
                        <a:ext uri="{28A0092B-C50C-407E-A947-70E740481C1C}">
                          <a14:useLocalDpi xmlns:a14="http://schemas.microsoft.com/office/drawing/2010/main" val="0"/>
                        </a:ext>
                      </a:extLst>
                    </a:blip>
                    <a:stretch>
                      <a:fillRect/>
                    </a:stretch>
                  </pic:blipFill>
                  <pic:spPr>
                    <a:xfrm>
                      <a:off x="0" y="0"/>
                      <a:ext cx="1466913" cy="1596347"/>
                    </a:xfrm>
                    <a:prstGeom prst="rect">
                      <a:avLst/>
                    </a:prstGeom>
                  </pic:spPr>
                </pic:pic>
              </a:graphicData>
            </a:graphic>
            <wp14:sizeRelH relativeFrom="page">
              <wp14:pctWidth>0</wp14:pctWidth>
            </wp14:sizeRelH>
            <wp14:sizeRelV relativeFrom="page">
              <wp14:pctHeight>0</wp14:pctHeight>
            </wp14:sizeRelV>
          </wp:anchor>
        </w:drawing>
      </w:r>
      <w:r w:rsidR="00C447AD" w:rsidRPr="0042011E">
        <w:rPr>
          <w:rFonts w:ascii="Times New Roman" w:hAnsi="Times New Roman" w:cs="Times New Roman"/>
          <w:bCs/>
          <w:color w:val="000000" w:themeColor="text1"/>
          <w:sz w:val="28"/>
          <w:szCs w:val="28"/>
        </w:rPr>
        <w:t xml:space="preserve">Several </w:t>
      </w:r>
      <w:r w:rsidRPr="0042011E">
        <w:rPr>
          <w:rFonts w:ascii="Times New Roman" w:hAnsi="Times New Roman" w:cs="Times New Roman"/>
          <w:bCs/>
          <w:color w:val="000000" w:themeColor="text1"/>
          <w:sz w:val="28"/>
          <w:szCs w:val="28"/>
        </w:rPr>
        <w:t>nail-like</w:t>
      </w:r>
      <w:r w:rsidR="00C447AD" w:rsidRPr="0042011E">
        <w:rPr>
          <w:rFonts w:ascii="Times New Roman" w:hAnsi="Times New Roman" w:cs="Times New Roman"/>
          <w:bCs/>
          <w:color w:val="000000" w:themeColor="text1"/>
          <w:sz w:val="28"/>
          <w:szCs w:val="28"/>
        </w:rPr>
        <w:t xml:space="preserve"> points are powered with a few thousand volts potential either as pulsed </w:t>
      </w:r>
      <w:proofErr w:type="spellStart"/>
      <w:r w:rsidR="00C447AD" w:rsidRPr="0042011E">
        <w:rPr>
          <w:rFonts w:ascii="Times New Roman" w:hAnsi="Times New Roman" w:cs="Times New Roman"/>
          <w:bCs/>
          <w:color w:val="000000" w:themeColor="text1"/>
          <w:sz w:val="28"/>
          <w:szCs w:val="28"/>
        </w:rPr>
        <w:t>d.c</w:t>
      </w:r>
      <w:proofErr w:type="spellEnd"/>
      <w:r w:rsidR="00C447AD" w:rsidRPr="0042011E">
        <w:rPr>
          <w:rFonts w:ascii="Times New Roman" w:hAnsi="Times New Roman" w:cs="Times New Roman"/>
          <w:bCs/>
          <w:color w:val="000000" w:themeColor="text1"/>
          <w:sz w:val="28"/>
          <w:szCs w:val="28"/>
        </w:rPr>
        <w:t xml:space="preserve"> or </w:t>
      </w:r>
      <w:proofErr w:type="spellStart"/>
      <w:r w:rsidR="00C447AD" w:rsidRPr="0042011E">
        <w:rPr>
          <w:rFonts w:ascii="Times New Roman" w:hAnsi="Times New Roman" w:cs="Times New Roman"/>
          <w:bCs/>
          <w:color w:val="000000" w:themeColor="text1"/>
          <w:sz w:val="28"/>
          <w:szCs w:val="28"/>
        </w:rPr>
        <w:t>a.c.</w:t>
      </w:r>
      <w:proofErr w:type="spellEnd"/>
      <w:r w:rsidR="00C447AD" w:rsidRPr="0042011E">
        <w:rPr>
          <w:rFonts w:ascii="Times New Roman" w:hAnsi="Times New Roman" w:cs="Times New Roman"/>
          <w:bCs/>
          <w:color w:val="000000" w:themeColor="text1"/>
          <w:sz w:val="28"/>
          <w:szCs w:val="28"/>
        </w:rPr>
        <w:t xml:space="preserve"> This causes positive and negative ions to flow between the ionizer and the charged object to neutralize the charges and reduce the potentials. </w:t>
      </w:r>
    </w:p>
    <w:p w14:paraId="0FFBFC3B" w14:textId="5ED27882" w:rsidR="00592F11" w:rsidRPr="0042011E" w:rsidRDefault="00592F11" w:rsidP="00CA2637">
      <w:pPr>
        <w:rPr>
          <w:rFonts w:ascii="Times New Roman" w:hAnsi="Times New Roman" w:cs="Times New Roman"/>
          <w:bCs/>
          <w:color w:val="000000" w:themeColor="text1"/>
          <w:sz w:val="28"/>
          <w:szCs w:val="28"/>
        </w:rPr>
      </w:pPr>
    </w:p>
    <w:p w14:paraId="2AAAF70A" w14:textId="533975F4" w:rsidR="00592F11" w:rsidRPr="0042011E" w:rsidRDefault="00592F11"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71040" behindDoc="1" locked="0" layoutInCell="1" allowOverlap="1" wp14:anchorId="45A533B4" wp14:editId="72447D21">
            <wp:simplePos x="0" y="0"/>
            <wp:positionH relativeFrom="column">
              <wp:posOffset>-616</wp:posOffset>
            </wp:positionH>
            <wp:positionV relativeFrom="paragraph">
              <wp:posOffset>246380</wp:posOffset>
            </wp:positionV>
            <wp:extent cx="1488440" cy="2290445"/>
            <wp:effectExtent l="0" t="0" r="0" b="0"/>
            <wp:wrapTight wrapText="bothSides">
              <wp:wrapPolygon edited="0">
                <wp:start x="0" y="0"/>
                <wp:lineTo x="0" y="21378"/>
                <wp:lineTo x="21287" y="21378"/>
                <wp:lineTo x="21287" y="0"/>
                <wp:lineTo x="0" y="0"/>
              </wp:wrapPolygon>
            </wp:wrapTight>
            <wp:docPr id="444987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87696" name="Picture 444987696"/>
                    <pic:cNvPicPr/>
                  </pic:nvPicPr>
                  <pic:blipFill>
                    <a:blip r:embed="rId11">
                      <a:extLst>
                        <a:ext uri="{28A0092B-C50C-407E-A947-70E740481C1C}">
                          <a14:useLocalDpi xmlns:a14="http://schemas.microsoft.com/office/drawing/2010/main" val="0"/>
                        </a:ext>
                      </a:extLst>
                    </a:blip>
                    <a:stretch>
                      <a:fillRect/>
                    </a:stretch>
                  </pic:blipFill>
                  <pic:spPr>
                    <a:xfrm>
                      <a:off x="0" y="0"/>
                      <a:ext cx="1488440" cy="2290445"/>
                    </a:xfrm>
                    <a:prstGeom prst="rect">
                      <a:avLst/>
                    </a:prstGeom>
                  </pic:spPr>
                </pic:pic>
              </a:graphicData>
            </a:graphic>
            <wp14:sizeRelH relativeFrom="page">
              <wp14:pctWidth>0</wp14:pctWidth>
            </wp14:sizeRelH>
            <wp14:sizeRelV relativeFrom="page">
              <wp14:pctHeight>0</wp14:pctHeight>
            </wp14:sizeRelV>
          </wp:anchor>
        </w:drawing>
      </w:r>
    </w:p>
    <w:p w14:paraId="0DDDE8C7" w14:textId="5F4EBE83" w:rsidR="00592F11" w:rsidRPr="0042011E" w:rsidRDefault="00592F11" w:rsidP="00CA2637">
      <w:pPr>
        <w:rPr>
          <w:rFonts w:ascii="Times New Roman" w:hAnsi="Times New Roman" w:cs="Times New Roman"/>
          <w:bCs/>
          <w:color w:val="000000" w:themeColor="text1"/>
          <w:sz w:val="28"/>
          <w:szCs w:val="28"/>
        </w:rPr>
      </w:pPr>
    </w:p>
    <w:p w14:paraId="424DABFD" w14:textId="69E95282" w:rsidR="00C447AD" w:rsidRPr="0042011E" w:rsidRDefault="00592F11"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Since they are continuously powered, ions cause back streaming of contaminates which reduce the effectiveness of the points. Most ionizers have a method of cleaning the points with scheduled maintenance.</w:t>
      </w:r>
    </w:p>
    <w:p w14:paraId="39BB4482" w14:textId="384C7E43" w:rsidR="00592F11" w:rsidRPr="0042011E" w:rsidRDefault="00592F11" w:rsidP="00CA2637">
      <w:pPr>
        <w:rPr>
          <w:rFonts w:ascii="Times New Roman" w:hAnsi="Times New Roman" w:cs="Times New Roman"/>
          <w:bCs/>
          <w:color w:val="000000" w:themeColor="text1"/>
          <w:sz w:val="28"/>
          <w:szCs w:val="28"/>
        </w:rPr>
      </w:pPr>
    </w:p>
    <w:p w14:paraId="008D3403" w14:textId="17170FB3" w:rsidR="00C447AD" w:rsidRPr="0042011E" w:rsidRDefault="00C447AD" w:rsidP="00CA2637">
      <w:pPr>
        <w:rPr>
          <w:rFonts w:ascii="Times New Roman" w:hAnsi="Times New Roman" w:cs="Times New Roman"/>
          <w:bCs/>
          <w:color w:val="000000" w:themeColor="text1"/>
          <w:sz w:val="28"/>
          <w:szCs w:val="28"/>
        </w:rPr>
      </w:pPr>
    </w:p>
    <w:p w14:paraId="5D98654B" w14:textId="29AE610D" w:rsidR="00C447AD" w:rsidRPr="0042011E" w:rsidRDefault="00AF4214"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With</w:t>
      </w:r>
      <w:r w:rsidR="00634D7A" w:rsidRPr="0042011E">
        <w:rPr>
          <w:rFonts w:ascii="Times New Roman" w:hAnsi="Times New Roman" w:cs="Times New Roman"/>
          <w:bCs/>
          <w:color w:val="000000" w:themeColor="text1"/>
          <w:sz w:val="28"/>
          <w:szCs w:val="28"/>
        </w:rPr>
        <w:t xml:space="preserve"> passive ionizers, the charged object provides the potential to cause ions to flow. Powered ionizers may put out a maximum quantity of ions per second. Passive ionizers provide ions at </w:t>
      </w:r>
      <w:r w:rsidR="00F01BB9" w:rsidRPr="0042011E">
        <w:rPr>
          <w:rFonts w:ascii="Times New Roman" w:hAnsi="Times New Roman" w:cs="Times New Roman"/>
          <w:bCs/>
          <w:color w:val="000000" w:themeColor="text1"/>
          <w:sz w:val="28"/>
          <w:szCs w:val="28"/>
        </w:rPr>
        <w:t>whatever</w:t>
      </w:r>
      <w:r w:rsidR="00634D7A" w:rsidRPr="0042011E">
        <w:rPr>
          <w:rFonts w:ascii="Times New Roman" w:hAnsi="Times New Roman" w:cs="Times New Roman"/>
          <w:bCs/>
          <w:color w:val="000000" w:themeColor="text1"/>
          <w:sz w:val="28"/>
          <w:szCs w:val="28"/>
        </w:rPr>
        <w:t xml:space="preserve"> rate necessary due to the charged objects rate of charge and motion.</w:t>
      </w:r>
    </w:p>
    <w:p w14:paraId="489FB5AE" w14:textId="2540DC60" w:rsidR="00CA2637" w:rsidRPr="0042011E" w:rsidRDefault="00B928DA"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73088" behindDoc="0" locked="0" layoutInCell="1" allowOverlap="1" wp14:anchorId="66EDF5EF" wp14:editId="119B940A">
            <wp:simplePos x="0" y="0"/>
            <wp:positionH relativeFrom="column">
              <wp:posOffset>3655041</wp:posOffset>
            </wp:positionH>
            <wp:positionV relativeFrom="paragraph">
              <wp:posOffset>1012825</wp:posOffset>
            </wp:positionV>
            <wp:extent cx="2515870" cy="1828443"/>
            <wp:effectExtent l="0" t="0" r="0" b="635"/>
            <wp:wrapNone/>
            <wp:docPr id="569591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91125" name="Picture 5695911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5870" cy="1828443"/>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68992" behindDoc="0" locked="0" layoutInCell="1" allowOverlap="1" wp14:anchorId="75DCC26A" wp14:editId="486FCE11">
            <wp:simplePos x="0" y="0"/>
            <wp:positionH relativeFrom="column">
              <wp:posOffset>-227747</wp:posOffset>
            </wp:positionH>
            <wp:positionV relativeFrom="paragraph">
              <wp:posOffset>1012825</wp:posOffset>
            </wp:positionV>
            <wp:extent cx="4176395" cy="1828646"/>
            <wp:effectExtent l="0" t="0" r="0" b="635"/>
            <wp:wrapNone/>
            <wp:docPr id="90426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63058" name="Picture 904263058"/>
                    <pic:cNvPicPr/>
                  </pic:nvPicPr>
                  <pic:blipFill>
                    <a:blip r:embed="rId13">
                      <a:extLst>
                        <a:ext uri="{28A0092B-C50C-407E-A947-70E740481C1C}">
                          <a14:useLocalDpi xmlns:a14="http://schemas.microsoft.com/office/drawing/2010/main" val="0"/>
                        </a:ext>
                      </a:extLst>
                    </a:blip>
                    <a:stretch>
                      <a:fillRect/>
                    </a:stretch>
                  </pic:blipFill>
                  <pic:spPr>
                    <a:xfrm>
                      <a:off x="0" y="0"/>
                      <a:ext cx="4193158" cy="1835986"/>
                    </a:xfrm>
                    <a:prstGeom prst="rect">
                      <a:avLst/>
                    </a:prstGeom>
                  </pic:spPr>
                </pic:pic>
              </a:graphicData>
            </a:graphic>
            <wp14:sizeRelH relativeFrom="page">
              <wp14:pctWidth>0</wp14:pctWidth>
            </wp14:sizeRelH>
            <wp14:sizeRelV relativeFrom="page">
              <wp14:pctHeight>0</wp14:pctHeight>
            </wp14:sizeRelV>
          </wp:anchor>
        </w:drawing>
      </w:r>
      <w:r w:rsidR="00C447AD" w:rsidRPr="0042011E">
        <w:rPr>
          <w:rFonts w:ascii="Times New Roman" w:hAnsi="Times New Roman" w:cs="Times New Roman"/>
          <w:bCs/>
          <w:color w:val="000000" w:themeColor="text1"/>
          <w:sz w:val="28"/>
          <w:szCs w:val="28"/>
        </w:rPr>
        <w:t xml:space="preserve">The most common passive ionizer is </w:t>
      </w:r>
      <w:r w:rsidRPr="0042011E">
        <w:rPr>
          <w:rFonts w:ascii="Times New Roman" w:hAnsi="Times New Roman" w:cs="Times New Roman"/>
          <w:bCs/>
          <w:color w:val="000000" w:themeColor="text1"/>
          <w:sz w:val="28"/>
          <w:szCs w:val="28"/>
        </w:rPr>
        <w:t xml:space="preserve">copper </w:t>
      </w:r>
      <w:r w:rsidR="00C447AD" w:rsidRPr="0042011E">
        <w:rPr>
          <w:rFonts w:ascii="Times New Roman" w:hAnsi="Times New Roman" w:cs="Times New Roman"/>
          <w:bCs/>
          <w:color w:val="000000" w:themeColor="text1"/>
          <w:sz w:val="28"/>
          <w:szCs w:val="28"/>
        </w:rPr>
        <w:t xml:space="preserve">static tinsel. </w:t>
      </w:r>
      <w:r w:rsidR="00552A62" w:rsidRPr="0042011E">
        <w:rPr>
          <w:rFonts w:ascii="Times New Roman" w:hAnsi="Times New Roman" w:cs="Times New Roman"/>
          <w:bCs/>
          <w:color w:val="000000" w:themeColor="text1"/>
          <w:sz w:val="28"/>
          <w:szCs w:val="28"/>
        </w:rPr>
        <w:t xml:space="preserve">In the past Christmas tinsel made from aluminum was used as a very inexpensive passive ionizer. </w:t>
      </w:r>
      <w:r w:rsidRPr="0042011E">
        <w:rPr>
          <w:rFonts w:ascii="Times New Roman" w:hAnsi="Times New Roman" w:cs="Times New Roman"/>
          <w:bCs/>
          <w:color w:val="000000" w:themeColor="text1"/>
          <w:sz w:val="28"/>
          <w:szCs w:val="28"/>
        </w:rPr>
        <w:t>T</w:t>
      </w:r>
      <w:r w:rsidR="00552A62" w:rsidRPr="0042011E">
        <w:rPr>
          <w:rFonts w:ascii="Times New Roman" w:hAnsi="Times New Roman" w:cs="Times New Roman"/>
          <w:bCs/>
          <w:color w:val="000000" w:themeColor="text1"/>
          <w:sz w:val="28"/>
          <w:szCs w:val="28"/>
        </w:rPr>
        <w:t>he old tinsel caus</w:t>
      </w:r>
      <w:r w:rsidRPr="0042011E">
        <w:rPr>
          <w:rFonts w:ascii="Times New Roman" w:hAnsi="Times New Roman" w:cs="Times New Roman"/>
          <w:bCs/>
          <w:color w:val="000000" w:themeColor="text1"/>
          <w:sz w:val="28"/>
          <w:szCs w:val="28"/>
        </w:rPr>
        <w:t>ed</w:t>
      </w:r>
      <w:r w:rsidR="00552A62" w:rsidRPr="0042011E">
        <w:rPr>
          <w:rFonts w:ascii="Times New Roman" w:hAnsi="Times New Roman" w:cs="Times New Roman"/>
          <w:bCs/>
          <w:color w:val="000000" w:themeColor="text1"/>
          <w:sz w:val="28"/>
          <w:szCs w:val="28"/>
        </w:rPr>
        <w:t xml:space="preserve"> tree </w:t>
      </w:r>
      <w:r w:rsidR="00AF4214" w:rsidRPr="0042011E">
        <w:rPr>
          <w:rFonts w:ascii="Times New Roman" w:hAnsi="Times New Roman" w:cs="Times New Roman"/>
          <w:bCs/>
          <w:color w:val="000000" w:themeColor="text1"/>
          <w:sz w:val="28"/>
          <w:szCs w:val="28"/>
        </w:rPr>
        <w:t>fires;</w:t>
      </w:r>
      <w:r w:rsidR="00552A62" w:rsidRPr="0042011E">
        <w:rPr>
          <w:rFonts w:ascii="Times New Roman" w:hAnsi="Times New Roman" w:cs="Times New Roman"/>
          <w:bCs/>
          <w:color w:val="000000" w:themeColor="text1"/>
          <w:sz w:val="28"/>
          <w:szCs w:val="28"/>
        </w:rPr>
        <w:t xml:space="preserve"> present day Christmas tinsel is made from </w:t>
      </w:r>
      <w:r w:rsidRPr="0042011E">
        <w:rPr>
          <w:rFonts w:ascii="Times New Roman" w:hAnsi="Times New Roman" w:cs="Times New Roman"/>
          <w:bCs/>
          <w:color w:val="000000" w:themeColor="text1"/>
          <w:sz w:val="28"/>
          <w:szCs w:val="28"/>
        </w:rPr>
        <w:t>metallized polyester which does not work well.</w:t>
      </w:r>
    </w:p>
    <w:p w14:paraId="3994CCD1" w14:textId="0FFED442" w:rsidR="00CA2637" w:rsidRPr="0042011E" w:rsidRDefault="00CA2637" w:rsidP="00CA2637">
      <w:pPr>
        <w:rPr>
          <w:rFonts w:ascii="Times New Roman" w:hAnsi="Times New Roman" w:cs="Times New Roman"/>
          <w:bCs/>
          <w:color w:val="000000" w:themeColor="text1"/>
          <w:sz w:val="28"/>
          <w:szCs w:val="28"/>
        </w:rPr>
      </w:pPr>
    </w:p>
    <w:p w14:paraId="4B5BAF25" w14:textId="0AACEE2A" w:rsidR="00CA2637" w:rsidRPr="0042011E" w:rsidRDefault="00CA2637" w:rsidP="00CA2637">
      <w:pPr>
        <w:rPr>
          <w:rFonts w:ascii="Times New Roman" w:hAnsi="Times New Roman" w:cs="Times New Roman"/>
          <w:bCs/>
          <w:color w:val="000000" w:themeColor="text1"/>
          <w:sz w:val="28"/>
          <w:szCs w:val="28"/>
        </w:rPr>
      </w:pPr>
    </w:p>
    <w:p w14:paraId="17EB1438" w14:textId="5BE1F683" w:rsidR="00CA2637" w:rsidRPr="0042011E" w:rsidRDefault="00CA2637" w:rsidP="00CA2637">
      <w:pPr>
        <w:rPr>
          <w:rFonts w:ascii="Times New Roman" w:hAnsi="Times New Roman" w:cs="Times New Roman"/>
          <w:bCs/>
          <w:color w:val="000000" w:themeColor="text1"/>
          <w:sz w:val="28"/>
          <w:szCs w:val="28"/>
        </w:rPr>
      </w:pPr>
    </w:p>
    <w:p w14:paraId="565F6466" w14:textId="54414909" w:rsidR="00CA2637" w:rsidRPr="0042011E" w:rsidRDefault="00CA2637" w:rsidP="00CA2637">
      <w:pPr>
        <w:rPr>
          <w:rFonts w:ascii="Times New Roman" w:hAnsi="Times New Roman" w:cs="Times New Roman"/>
          <w:bCs/>
          <w:color w:val="000000" w:themeColor="text1"/>
          <w:sz w:val="28"/>
          <w:szCs w:val="28"/>
        </w:rPr>
      </w:pPr>
    </w:p>
    <w:p w14:paraId="7AA5E6F0" w14:textId="77777777" w:rsidR="00CA2637" w:rsidRPr="0042011E" w:rsidRDefault="00CA2637" w:rsidP="00CA2637">
      <w:pPr>
        <w:rPr>
          <w:rFonts w:ascii="Times New Roman" w:hAnsi="Times New Roman" w:cs="Times New Roman"/>
          <w:bCs/>
          <w:color w:val="000000" w:themeColor="text1"/>
          <w:sz w:val="28"/>
          <w:szCs w:val="28"/>
        </w:rPr>
      </w:pPr>
    </w:p>
    <w:p w14:paraId="0DA4A0A7" w14:textId="6DC29B4F" w:rsidR="00B928DA" w:rsidRPr="0042011E" w:rsidRDefault="00B928DA"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The tinsel has many sharp points per inch making it an effective ionizer.</w:t>
      </w:r>
    </w:p>
    <w:p w14:paraId="21D5BCB2" w14:textId="07DD0ED8" w:rsidR="00CA2637" w:rsidRPr="0042011E" w:rsidRDefault="00B928DA"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72064" behindDoc="0" locked="0" layoutInCell="1" allowOverlap="1" wp14:anchorId="5CF44A44" wp14:editId="05B4042B">
            <wp:simplePos x="0" y="0"/>
            <wp:positionH relativeFrom="column">
              <wp:posOffset>1257300</wp:posOffset>
            </wp:positionH>
            <wp:positionV relativeFrom="paragraph">
              <wp:posOffset>5118</wp:posOffset>
            </wp:positionV>
            <wp:extent cx="3393658" cy="2545090"/>
            <wp:effectExtent l="0" t="0" r="0" b="7620"/>
            <wp:wrapNone/>
            <wp:docPr id="2064839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39914" name="Picture 20648399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5592" cy="2546541"/>
                    </a:xfrm>
                    <a:prstGeom prst="rect">
                      <a:avLst/>
                    </a:prstGeom>
                  </pic:spPr>
                </pic:pic>
              </a:graphicData>
            </a:graphic>
            <wp14:sizeRelH relativeFrom="page">
              <wp14:pctWidth>0</wp14:pctWidth>
            </wp14:sizeRelH>
            <wp14:sizeRelV relativeFrom="page">
              <wp14:pctHeight>0</wp14:pctHeight>
            </wp14:sizeRelV>
          </wp:anchor>
        </w:drawing>
      </w:r>
    </w:p>
    <w:p w14:paraId="542AC372" w14:textId="78DB8FCE" w:rsidR="00B928DA" w:rsidRPr="0042011E" w:rsidRDefault="00B928DA" w:rsidP="00CA2637">
      <w:pPr>
        <w:rPr>
          <w:rFonts w:ascii="Times New Roman" w:hAnsi="Times New Roman" w:cs="Times New Roman"/>
          <w:bCs/>
          <w:color w:val="000000" w:themeColor="text1"/>
          <w:sz w:val="28"/>
          <w:szCs w:val="28"/>
        </w:rPr>
      </w:pPr>
    </w:p>
    <w:p w14:paraId="0CB24980" w14:textId="243CB16C" w:rsidR="00B928DA" w:rsidRPr="0042011E" w:rsidRDefault="00B928DA" w:rsidP="00CA2637">
      <w:pPr>
        <w:rPr>
          <w:rFonts w:ascii="Times New Roman" w:hAnsi="Times New Roman" w:cs="Times New Roman"/>
          <w:bCs/>
          <w:color w:val="000000" w:themeColor="text1"/>
          <w:sz w:val="28"/>
          <w:szCs w:val="28"/>
        </w:rPr>
      </w:pPr>
    </w:p>
    <w:p w14:paraId="433AD1E5" w14:textId="5BE0B35C" w:rsidR="00B928DA" w:rsidRPr="0042011E" w:rsidRDefault="00B928DA" w:rsidP="00CA2637">
      <w:pPr>
        <w:rPr>
          <w:rFonts w:ascii="Times New Roman" w:hAnsi="Times New Roman" w:cs="Times New Roman"/>
          <w:bCs/>
          <w:color w:val="000000" w:themeColor="text1"/>
          <w:sz w:val="28"/>
          <w:szCs w:val="28"/>
        </w:rPr>
      </w:pPr>
    </w:p>
    <w:p w14:paraId="1DAF37DE" w14:textId="152A05C7" w:rsidR="00B928DA" w:rsidRPr="0042011E" w:rsidRDefault="00B928DA" w:rsidP="00CA2637">
      <w:pPr>
        <w:rPr>
          <w:rFonts w:ascii="Times New Roman" w:hAnsi="Times New Roman" w:cs="Times New Roman"/>
          <w:bCs/>
          <w:color w:val="000000" w:themeColor="text1"/>
          <w:sz w:val="28"/>
          <w:szCs w:val="28"/>
        </w:rPr>
      </w:pPr>
    </w:p>
    <w:p w14:paraId="0484D8FA" w14:textId="1B06E1AB" w:rsidR="00B928DA" w:rsidRPr="0042011E" w:rsidRDefault="00B928DA" w:rsidP="00CA2637">
      <w:pPr>
        <w:rPr>
          <w:rFonts w:ascii="Times New Roman" w:hAnsi="Times New Roman" w:cs="Times New Roman"/>
          <w:bCs/>
          <w:color w:val="000000" w:themeColor="text1"/>
          <w:sz w:val="28"/>
          <w:szCs w:val="28"/>
        </w:rPr>
      </w:pPr>
    </w:p>
    <w:p w14:paraId="3655EF27" w14:textId="4BD94B1A" w:rsidR="00B928DA" w:rsidRPr="0042011E" w:rsidRDefault="00B928DA" w:rsidP="00CA2637">
      <w:pPr>
        <w:rPr>
          <w:rFonts w:ascii="Times New Roman" w:hAnsi="Times New Roman" w:cs="Times New Roman"/>
          <w:bCs/>
          <w:color w:val="000000" w:themeColor="text1"/>
          <w:sz w:val="28"/>
          <w:szCs w:val="28"/>
        </w:rPr>
      </w:pPr>
    </w:p>
    <w:p w14:paraId="7305BE2F" w14:textId="088A8614" w:rsidR="00CA2637" w:rsidRPr="0042011E" w:rsidRDefault="00B928DA"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This shows one use of the tinsel in a polymer pelletizing operation. It makes the pellets low in potential giving the operator a more comfortable job.</w:t>
      </w:r>
    </w:p>
    <w:p w14:paraId="3942888B" w14:textId="02DA5350" w:rsidR="00CA2637" w:rsidRPr="0042011E" w:rsidRDefault="00315FF3"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Other passive ionizers include the following:</w:t>
      </w:r>
    </w:p>
    <w:p w14:paraId="305EC08F" w14:textId="1FEC85AF" w:rsidR="00315FF3" w:rsidRPr="0042011E" w:rsidRDefault="00315FF3" w:rsidP="00315FF3">
      <w:pPr>
        <w:jc w:val="cente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76160" behindDoc="0" locked="0" layoutInCell="1" allowOverlap="1" wp14:anchorId="5C540824" wp14:editId="0F740C18">
            <wp:simplePos x="0" y="0"/>
            <wp:positionH relativeFrom="column">
              <wp:posOffset>1714481</wp:posOffset>
            </wp:positionH>
            <wp:positionV relativeFrom="paragraph">
              <wp:posOffset>277495</wp:posOffset>
            </wp:positionV>
            <wp:extent cx="3146425" cy="2611120"/>
            <wp:effectExtent l="0" t="0" r="0" b="0"/>
            <wp:wrapNone/>
            <wp:docPr id="2119274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4106" name="Picture 2119274106"/>
                    <pic:cNvPicPr/>
                  </pic:nvPicPr>
                  <pic:blipFill>
                    <a:blip r:embed="rId15">
                      <a:extLst>
                        <a:ext uri="{28A0092B-C50C-407E-A947-70E740481C1C}">
                          <a14:useLocalDpi xmlns:a14="http://schemas.microsoft.com/office/drawing/2010/main" val="0"/>
                        </a:ext>
                      </a:extLst>
                    </a:blip>
                    <a:stretch>
                      <a:fillRect/>
                    </a:stretch>
                  </pic:blipFill>
                  <pic:spPr>
                    <a:xfrm>
                      <a:off x="0" y="0"/>
                      <a:ext cx="3146425" cy="2611120"/>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color w:val="000000" w:themeColor="text1"/>
          <w:sz w:val="28"/>
          <w:szCs w:val="28"/>
        </w:rPr>
        <w:t>Threads of conductive fibers which may be incorporated into threads, cords and fabrics.</w:t>
      </w:r>
    </w:p>
    <w:p w14:paraId="21F1B4EF" w14:textId="4BA1EA18" w:rsidR="00315FF3" w:rsidRPr="0042011E" w:rsidRDefault="00315FF3" w:rsidP="00315FF3">
      <w:pPr>
        <w:jc w:val="center"/>
        <w:rPr>
          <w:rFonts w:ascii="Times New Roman" w:hAnsi="Times New Roman" w:cs="Times New Roman"/>
          <w:bCs/>
          <w:color w:val="000000" w:themeColor="text1"/>
          <w:sz w:val="28"/>
          <w:szCs w:val="28"/>
        </w:rPr>
      </w:pPr>
    </w:p>
    <w:p w14:paraId="154AF484" w14:textId="6314F3EA" w:rsidR="00315FF3" w:rsidRPr="0042011E" w:rsidRDefault="00315FF3" w:rsidP="00315FF3">
      <w:pPr>
        <w:jc w:val="center"/>
        <w:rPr>
          <w:rFonts w:ascii="Times New Roman" w:hAnsi="Times New Roman" w:cs="Times New Roman"/>
          <w:bCs/>
          <w:color w:val="000000" w:themeColor="text1"/>
          <w:sz w:val="28"/>
          <w:szCs w:val="28"/>
        </w:rPr>
      </w:pPr>
    </w:p>
    <w:p w14:paraId="649394D3" w14:textId="34F54D92" w:rsidR="00315FF3" w:rsidRPr="0042011E" w:rsidRDefault="00315FF3" w:rsidP="00315FF3">
      <w:pPr>
        <w:jc w:val="center"/>
        <w:rPr>
          <w:rFonts w:ascii="Times New Roman" w:hAnsi="Times New Roman" w:cs="Times New Roman"/>
          <w:bCs/>
          <w:color w:val="000000" w:themeColor="text1"/>
          <w:sz w:val="28"/>
          <w:szCs w:val="28"/>
        </w:rPr>
      </w:pPr>
    </w:p>
    <w:p w14:paraId="715F0436" w14:textId="3E8FE760" w:rsidR="00315FF3" w:rsidRPr="0042011E" w:rsidRDefault="00315FF3" w:rsidP="00315FF3">
      <w:pPr>
        <w:jc w:val="center"/>
        <w:rPr>
          <w:rFonts w:ascii="Times New Roman" w:hAnsi="Times New Roman" w:cs="Times New Roman"/>
          <w:bCs/>
          <w:color w:val="000000" w:themeColor="text1"/>
          <w:sz w:val="28"/>
          <w:szCs w:val="28"/>
        </w:rPr>
      </w:pPr>
    </w:p>
    <w:p w14:paraId="37975701" w14:textId="77777777" w:rsidR="00315FF3" w:rsidRPr="0042011E" w:rsidRDefault="00315FF3" w:rsidP="00315FF3">
      <w:pPr>
        <w:jc w:val="center"/>
        <w:rPr>
          <w:rFonts w:ascii="Times New Roman" w:hAnsi="Times New Roman" w:cs="Times New Roman"/>
          <w:bCs/>
          <w:color w:val="000000" w:themeColor="text1"/>
          <w:sz w:val="28"/>
          <w:szCs w:val="28"/>
        </w:rPr>
      </w:pPr>
    </w:p>
    <w:p w14:paraId="125BB9BE" w14:textId="3DA24143" w:rsidR="00315FF3" w:rsidRPr="0042011E" w:rsidRDefault="00315FF3" w:rsidP="00315FF3">
      <w:pPr>
        <w:jc w:val="center"/>
        <w:rPr>
          <w:rFonts w:ascii="Times New Roman" w:hAnsi="Times New Roman" w:cs="Times New Roman"/>
          <w:bCs/>
          <w:color w:val="000000" w:themeColor="text1"/>
          <w:sz w:val="28"/>
          <w:szCs w:val="28"/>
        </w:rPr>
      </w:pPr>
    </w:p>
    <w:p w14:paraId="406C83B2" w14:textId="7447DBF4" w:rsidR="00315FF3" w:rsidRPr="0042011E" w:rsidRDefault="00315FF3" w:rsidP="00315FF3">
      <w:pPr>
        <w:jc w:val="center"/>
        <w:rPr>
          <w:rFonts w:ascii="Times New Roman" w:hAnsi="Times New Roman" w:cs="Times New Roman"/>
          <w:bCs/>
          <w:color w:val="000000" w:themeColor="text1"/>
          <w:sz w:val="28"/>
          <w:szCs w:val="28"/>
        </w:rPr>
      </w:pPr>
    </w:p>
    <w:p w14:paraId="4449DB0C" w14:textId="41D75A70" w:rsidR="00315FF3" w:rsidRPr="0042011E" w:rsidRDefault="00315FF3" w:rsidP="00315FF3">
      <w:pPr>
        <w:jc w:val="cente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 xml:space="preserve">These threads are available in several constructions. Core conductive, surface conductive made with carbon, silver, copper and stainless steel. The chose of which fiber to be used depends on the application. </w:t>
      </w:r>
    </w:p>
    <w:p w14:paraId="231EB513" w14:textId="7DB5611C" w:rsidR="00315FF3" w:rsidRPr="0042011E" w:rsidRDefault="00F82349" w:rsidP="00315FF3">
      <w:pPr>
        <w:jc w:val="cente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80256" behindDoc="0" locked="0" layoutInCell="1" allowOverlap="1" wp14:anchorId="378A677A" wp14:editId="37AADEA3">
            <wp:simplePos x="0" y="0"/>
            <wp:positionH relativeFrom="column">
              <wp:posOffset>5372081</wp:posOffset>
            </wp:positionH>
            <wp:positionV relativeFrom="paragraph">
              <wp:posOffset>91042</wp:posOffset>
            </wp:positionV>
            <wp:extent cx="1254741" cy="1031398"/>
            <wp:effectExtent l="0" t="0" r="3175" b="0"/>
            <wp:wrapNone/>
            <wp:docPr id="5191076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7639" name="Picture 5191076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4741" cy="1031398"/>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75136" behindDoc="0" locked="0" layoutInCell="1" allowOverlap="1" wp14:anchorId="08756A44" wp14:editId="3AB97403">
            <wp:simplePos x="0" y="0"/>
            <wp:positionH relativeFrom="column">
              <wp:posOffset>3997742</wp:posOffset>
            </wp:positionH>
            <wp:positionV relativeFrom="paragraph">
              <wp:posOffset>93781</wp:posOffset>
            </wp:positionV>
            <wp:extent cx="1372453" cy="1029405"/>
            <wp:effectExtent l="0" t="0" r="0" b="0"/>
            <wp:wrapNone/>
            <wp:docPr id="1203449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49242" name="Picture 12034492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2453" cy="1029405"/>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79232" behindDoc="0" locked="0" layoutInCell="1" allowOverlap="1" wp14:anchorId="1853B125" wp14:editId="063FFB6E">
            <wp:simplePos x="0" y="0"/>
            <wp:positionH relativeFrom="column">
              <wp:posOffset>2171046</wp:posOffset>
            </wp:positionH>
            <wp:positionV relativeFrom="paragraph">
              <wp:posOffset>93781</wp:posOffset>
            </wp:positionV>
            <wp:extent cx="1831097" cy="1030406"/>
            <wp:effectExtent l="0" t="0" r="0" b="0"/>
            <wp:wrapNone/>
            <wp:docPr id="186829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9519" name="Picture 1868295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1097" cy="1030406"/>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78208" behindDoc="0" locked="0" layoutInCell="1" allowOverlap="1" wp14:anchorId="16352EA0" wp14:editId="75FA0759">
            <wp:simplePos x="0" y="0"/>
            <wp:positionH relativeFrom="column">
              <wp:posOffset>230524</wp:posOffset>
            </wp:positionH>
            <wp:positionV relativeFrom="paragraph">
              <wp:posOffset>92511</wp:posOffset>
            </wp:positionV>
            <wp:extent cx="1941830" cy="1030406"/>
            <wp:effectExtent l="0" t="0" r="1270" b="0"/>
            <wp:wrapNone/>
            <wp:docPr id="659059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9422" name="Picture 6590594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1830" cy="1030406"/>
                    </a:xfrm>
                    <a:prstGeom prst="rect">
                      <a:avLst/>
                    </a:prstGeom>
                  </pic:spPr>
                </pic:pic>
              </a:graphicData>
            </a:graphic>
            <wp14:sizeRelH relativeFrom="page">
              <wp14:pctWidth>0</wp14:pctWidth>
            </wp14:sizeRelH>
            <wp14:sizeRelV relativeFrom="page">
              <wp14:pctHeight>0</wp14:pctHeight>
            </wp14:sizeRelV>
          </wp:anchor>
        </w:drawing>
      </w:r>
    </w:p>
    <w:p w14:paraId="0CE3BEC3" w14:textId="52D66F1B" w:rsidR="00315FF3" w:rsidRPr="0042011E" w:rsidRDefault="00315FF3" w:rsidP="00315FF3">
      <w:pPr>
        <w:jc w:val="center"/>
        <w:rPr>
          <w:rFonts w:ascii="Times New Roman" w:hAnsi="Times New Roman" w:cs="Times New Roman"/>
          <w:bCs/>
          <w:color w:val="000000" w:themeColor="text1"/>
          <w:sz w:val="28"/>
          <w:szCs w:val="28"/>
        </w:rPr>
      </w:pPr>
    </w:p>
    <w:p w14:paraId="358629B4" w14:textId="6973B8E1" w:rsidR="00315FF3" w:rsidRPr="0042011E" w:rsidRDefault="00F82349" w:rsidP="00315FF3">
      <w:pPr>
        <w:jc w:val="cente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77184" behindDoc="0" locked="0" layoutInCell="1" allowOverlap="1" wp14:anchorId="4BE665F7" wp14:editId="7CFBA444">
            <wp:simplePos x="0" y="0"/>
            <wp:positionH relativeFrom="column">
              <wp:posOffset>799702</wp:posOffset>
            </wp:positionH>
            <wp:positionV relativeFrom="paragraph">
              <wp:posOffset>3200836</wp:posOffset>
            </wp:positionV>
            <wp:extent cx="2232262" cy="2308159"/>
            <wp:effectExtent l="0" t="0" r="0" b="0"/>
            <wp:wrapNone/>
            <wp:docPr id="13086966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96602" name="Picture 1308696602"/>
                    <pic:cNvPicPr/>
                  </pic:nvPicPr>
                  <pic:blipFill>
                    <a:blip r:embed="rId20">
                      <a:extLst>
                        <a:ext uri="{28A0092B-C50C-407E-A947-70E740481C1C}">
                          <a14:useLocalDpi xmlns:a14="http://schemas.microsoft.com/office/drawing/2010/main" val="0"/>
                        </a:ext>
                      </a:extLst>
                    </a:blip>
                    <a:stretch>
                      <a:fillRect/>
                    </a:stretch>
                  </pic:blipFill>
                  <pic:spPr>
                    <a:xfrm>
                      <a:off x="0" y="0"/>
                      <a:ext cx="2232262" cy="2308159"/>
                    </a:xfrm>
                    <a:prstGeom prst="rect">
                      <a:avLst/>
                    </a:prstGeom>
                  </pic:spPr>
                </pic:pic>
              </a:graphicData>
            </a:graphic>
            <wp14:sizeRelH relativeFrom="page">
              <wp14:pctWidth>0</wp14:pctWidth>
            </wp14:sizeRelH>
            <wp14:sizeRelV relativeFrom="page">
              <wp14:pctHeight>0</wp14:pctHeight>
            </wp14:sizeRelV>
          </wp:anchor>
        </w:drawing>
      </w:r>
    </w:p>
    <w:p w14:paraId="0A4F8E8F" w14:textId="3ECE68A0" w:rsidR="00315FF3" w:rsidRPr="0042011E" w:rsidRDefault="00315FF3" w:rsidP="00315FF3">
      <w:pPr>
        <w:jc w:val="center"/>
        <w:rPr>
          <w:rFonts w:ascii="Times New Roman" w:hAnsi="Times New Roman" w:cs="Times New Roman"/>
          <w:bCs/>
          <w:color w:val="000000" w:themeColor="text1"/>
          <w:sz w:val="28"/>
          <w:szCs w:val="28"/>
        </w:rPr>
      </w:pPr>
    </w:p>
    <w:p w14:paraId="46029FA5" w14:textId="27BB8053" w:rsidR="00F82349" w:rsidRPr="0042011E" w:rsidRDefault="00EC2749" w:rsidP="00EC2749">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The following are prototypes ropes for discharging helicopters in dusty or rain environments</w:t>
      </w:r>
    </w:p>
    <w:p w14:paraId="3F9ADEE2" w14:textId="49992A05" w:rsidR="00EC2749" w:rsidRPr="0042011E" w:rsidRDefault="00EC2749" w:rsidP="00EC2749">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81280" behindDoc="0" locked="0" layoutInCell="1" allowOverlap="1" wp14:anchorId="4EC773F8" wp14:editId="60524F77">
            <wp:simplePos x="0" y="0"/>
            <wp:positionH relativeFrom="column">
              <wp:posOffset>914419</wp:posOffset>
            </wp:positionH>
            <wp:positionV relativeFrom="paragraph">
              <wp:posOffset>75300</wp:posOffset>
            </wp:positionV>
            <wp:extent cx="4345959" cy="2729262"/>
            <wp:effectExtent l="0" t="0" r="0" b="0"/>
            <wp:wrapNone/>
            <wp:docPr id="1552904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04499" name="Picture 1552904499"/>
                    <pic:cNvPicPr/>
                  </pic:nvPicPr>
                  <pic:blipFill>
                    <a:blip r:embed="rId21">
                      <a:extLst>
                        <a:ext uri="{28A0092B-C50C-407E-A947-70E740481C1C}">
                          <a14:useLocalDpi xmlns:a14="http://schemas.microsoft.com/office/drawing/2010/main" val="0"/>
                        </a:ext>
                      </a:extLst>
                    </a:blip>
                    <a:stretch>
                      <a:fillRect/>
                    </a:stretch>
                  </pic:blipFill>
                  <pic:spPr>
                    <a:xfrm>
                      <a:off x="0" y="0"/>
                      <a:ext cx="4345959" cy="2729262"/>
                    </a:xfrm>
                    <a:prstGeom prst="rect">
                      <a:avLst/>
                    </a:prstGeom>
                  </pic:spPr>
                </pic:pic>
              </a:graphicData>
            </a:graphic>
            <wp14:sizeRelH relativeFrom="page">
              <wp14:pctWidth>0</wp14:pctWidth>
            </wp14:sizeRelH>
            <wp14:sizeRelV relativeFrom="page">
              <wp14:pctHeight>0</wp14:pctHeight>
            </wp14:sizeRelV>
          </wp:anchor>
        </w:drawing>
      </w:r>
    </w:p>
    <w:p w14:paraId="72EB49C2" w14:textId="78AA1448" w:rsidR="00315FF3" w:rsidRPr="0042011E" w:rsidRDefault="00315FF3" w:rsidP="00315FF3">
      <w:pPr>
        <w:jc w:val="center"/>
        <w:rPr>
          <w:rFonts w:ascii="Times New Roman" w:hAnsi="Times New Roman" w:cs="Times New Roman"/>
          <w:bCs/>
          <w:color w:val="000000" w:themeColor="text1"/>
          <w:sz w:val="28"/>
          <w:szCs w:val="28"/>
        </w:rPr>
      </w:pPr>
    </w:p>
    <w:p w14:paraId="1E49C522" w14:textId="76191894" w:rsidR="00315FF3" w:rsidRPr="0042011E" w:rsidRDefault="00315FF3" w:rsidP="00315FF3">
      <w:pPr>
        <w:jc w:val="center"/>
        <w:rPr>
          <w:rFonts w:ascii="Times New Roman" w:hAnsi="Times New Roman" w:cs="Times New Roman"/>
          <w:bCs/>
          <w:color w:val="000000" w:themeColor="text1"/>
          <w:sz w:val="28"/>
          <w:szCs w:val="28"/>
        </w:rPr>
      </w:pPr>
    </w:p>
    <w:p w14:paraId="50D103C7" w14:textId="54EC769A" w:rsidR="00315FF3" w:rsidRPr="0042011E" w:rsidRDefault="00315FF3" w:rsidP="00315FF3">
      <w:pPr>
        <w:jc w:val="center"/>
        <w:rPr>
          <w:rFonts w:ascii="Times New Roman" w:hAnsi="Times New Roman" w:cs="Times New Roman"/>
          <w:bCs/>
          <w:color w:val="000000" w:themeColor="text1"/>
          <w:sz w:val="28"/>
          <w:szCs w:val="28"/>
        </w:rPr>
      </w:pPr>
    </w:p>
    <w:p w14:paraId="513B8C34" w14:textId="73846DCB" w:rsidR="00315FF3" w:rsidRPr="0042011E" w:rsidRDefault="00315FF3" w:rsidP="00315FF3">
      <w:pPr>
        <w:jc w:val="center"/>
        <w:rPr>
          <w:rFonts w:ascii="Times New Roman" w:hAnsi="Times New Roman" w:cs="Times New Roman"/>
          <w:bCs/>
          <w:color w:val="000000" w:themeColor="text1"/>
          <w:sz w:val="28"/>
          <w:szCs w:val="28"/>
        </w:rPr>
      </w:pPr>
    </w:p>
    <w:p w14:paraId="258B9AB2" w14:textId="171FC13B" w:rsidR="00315FF3" w:rsidRPr="0042011E" w:rsidRDefault="00315FF3" w:rsidP="00315FF3">
      <w:pPr>
        <w:jc w:val="center"/>
        <w:rPr>
          <w:rFonts w:ascii="Times New Roman" w:hAnsi="Times New Roman" w:cs="Times New Roman"/>
          <w:bCs/>
          <w:color w:val="000000" w:themeColor="text1"/>
          <w:sz w:val="28"/>
          <w:szCs w:val="28"/>
        </w:rPr>
      </w:pPr>
    </w:p>
    <w:p w14:paraId="45213BE4" w14:textId="2DA5C22B" w:rsidR="00315FF3" w:rsidRPr="0042011E" w:rsidRDefault="00315FF3" w:rsidP="00315FF3">
      <w:pPr>
        <w:jc w:val="center"/>
        <w:rPr>
          <w:rFonts w:ascii="Times New Roman" w:hAnsi="Times New Roman" w:cs="Times New Roman"/>
          <w:bCs/>
          <w:color w:val="000000" w:themeColor="text1"/>
          <w:sz w:val="28"/>
          <w:szCs w:val="28"/>
        </w:rPr>
      </w:pPr>
    </w:p>
    <w:p w14:paraId="02055076" w14:textId="418C71BC" w:rsidR="00CA2637" w:rsidRPr="0042011E" w:rsidRDefault="00CA2637" w:rsidP="00CA2637">
      <w:pPr>
        <w:rPr>
          <w:rFonts w:ascii="Times New Roman" w:hAnsi="Times New Roman" w:cs="Times New Roman"/>
          <w:bCs/>
          <w:color w:val="000000" w:themeColor="text1"/>
          <w:sz w:val="28"/>
          <w:szCs w:val="28"/>
        </w:rPr>
      </w:pPr>
    </w:p>
    <w:p w14:paraId="3C5C2B2F" w14:textId="745C67FE" w:rsidR="00485CC3" w:rsidRPr="0042011E" w:rsidRDefault="00485CC3" w:rsidP="00CA2637">
      <w:pPr>
        <w:rPr>
          <w:rFonts w:ascii="Times New Roman" w:hAnsi="Times New Roman" w:cs="Times New Roman"/>
          <w:bCs/>
          <w:color w:val="000000" w:themeColor="text1"/>
          <w:sz w:val="28"/>
          <w:szCs w:val="28"/>
        </w:rPr>
      </w:pPr>
    </w:p>
    <w:p w14:paraId="299DCF23" w14:textId="6A24C39B" w:rsidR="00CA2637" w:rsidRPr="0042011E" w:rsidRDefault="00485CC3"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84352" behindDoc="0" locked="0" layoutInCell="1" allowOverlap="1" wp14:anchorId="3CEE2AE8" wp14:editId="39FDD1BC">
            <wp:simplePos x="0" y="0"/>
            <wp:positionH relativeFrom="column">
              <wp:posOffset>4229318</wp:posOffset>
            </wp:positionH>
            <wp:positionV relativeFrom="paragraph">
              <wp:posOffset>247100</wp:posOffset>
            </wp:positionV>
            <wp:extent cx="1945640" cy="1487606"/>
            <wp:effectExtent l="0" t="0" r="0" b="0"/>
            <wp:wrapNone/>
            <wp:docPr id="300996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96645" name="Picture 300996645"/>
                    <pic:cNvPicPr/>
                  </pic:nvPicPr>
                  <pic:blipFill>
                    <a:blip r:embed="rId22">
                      <a:extLst>
                        <a:ext uri="{28A0092B-C50C-407E-A947-70E740481C1C}">
                          <a14:useLocalDpi xmlns:a14="http://schemas.microsoft.com/office/drawing/2010/main" val="0"/>
                        </a:ext>
                      </a:extLst>
                    </a:blip>
                    <a:stretch>
                      <a:fillRect/>
                    </a:stretch>
                  </pic:blipFill>
                  <pic:spPr>
                    <a:xfrm>
                      <a:off x="0" y="0"/>
                      <a:ext cx="1945640" cy="1487606"/>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83328" behindDoc="0" locked="0" layoutInCell="1" allowOverlap="1" wp14:anchorId="3EDA25F4" wp14:editId="11A27BEF">
            <wp:simplePos x="0" y="0"/>
            <wp:positionH relativeFrom="column">
              <wp:posOffset>2171681</wp:posOffset>
            </wp:positionH>
            <wp:positionV relativeFrom="paragraph">
              <wp:posOffset>245830</wp:posOffset>
            </wp:positionV>
            <wp:extent cx="1983475" cy="1487606"/>
            <wp:effectExtent l="0" t="0" r="0" b="0"/>
            <wp:wrapNone/>
            <wp:docPr id="643427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27313" name="Picture 643427313"/>
                    <pic:cNvPicPr/>
                  </pic:nvPicPr>
                  <pic:blipFill>
                    <a:blip r:embed="rId23">
                      <a:extLst>
                        <a:ext uri="{28A0092B-C50C-407E-A947-70E740481C1C}">
                          <a14:useLocalDpi xmlns:a14="http://schemas.microsoft.com/office/drawing/2010/main" val="0"/>
                        </a:ext>
                      </a:extLst>
                    </a:blip>
                    <a:stretch>
                      <a:fillRect/>
                    </a:stretch>
                  </pic:blipFill>
                  <pic:spPr>
                    <a:xfrm>
                      <a:off x="0" y="0"/>
                      <a:ext cx="1983475" cy="1487606"/>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82304" behindDoc="0" locked="0" layoutInCell="1" allowOverlap="1" wp14:anchorId="4310B4E5" wp14:editId="14A4025F">
            <wp:simplePos x="0" y="0"/>
            <wp:positionH relativeFrom="column">
              <wp:posOffset>115153</wp:posOffset>
            </wp:positionH>
            <wp:positionV relativeFrom="paragraph">
              <wp:posOffset>247100</wp:posOffset>
            </wp:positionV>
            <wp:extent cx="1976358" cy="1482488"/>
            <wp:effectExtent l="0" t="0" r="5080" b="3810"/>
            <wp:wrapNone/>
            <wp:docPr id="15877330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33023" name="Picture 15877330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6358" cy="1482488"/>
                    </a:xfrm>
                    <a:prstGeom prst="rect">
                      <a:avLst/>
                    </a:prstGeom>
                  </pic:spPr>
                </pic:pic>
              </a:graphicData>
            </a:graphic>
            <wp14:sizeRelH relativeFrom="page">
              <wp14:pctWidth>0</wp14:pctWidth>
            </wp14:sizeRelH>
            <wp14:sizeRelV relativeFrom="page">
              <wp14:pctHeight>0</wp14:pctHeight>
            </wp14:sizeRelV>
          </wp:anchor>
        </w:drawing>
      </w:r>
      <w:r w:rsidR="00EC2749" w:rsidRPr="0042011E">
        <w:rPr>
          <w:rFonts w:ascii="Times New Roman" w:hAnsi="Times New Roman" w:cs="Times New Roman"/>
          <w:bCs/>
          <w:color w:val="000000" w:themeColor="text1"/>
          <w:sz w:val="28"/>
          <w:szCs w:val="28"/>
        </w:rPr>
        <w:t>Small cords used in plastics manufacturing is a main application of passive ionizers</w:t>
      </w:r>
    </w:p>
    <w:p w14:paraId="5DC5903F" w14:textId="56E4FFDB" w:rsidR="00CA2637" w:rsidRPr="0042011E" w:rsidRDefault="00CA2637" w:rsidP="00CA2637">
      <w:pPr>
        <w:rPr>
          <w:rFonts w:ascii="Times New Roman" w:hAnsi="Times New Roman" w:cs="Times New Roman"/>
          <w:bCs/>
          <w:color w:val="000000" w:themeColor="text1"/>
          <w:sz w:val="28"/>
          <w:szCs w:val="28"/>
        </w:rPr>
      </w:pPr>
    </w:p>
    <w:p w14:paraId="3099B5FB" w14:textId="661688CC" w:rsidR="00CA2637" w:rsidRPr="0042011E" w:rsidRDefault="00CA2637" w:rsidP="00CA2637">
      <w:pPr>
        <w:rPr>
          <w:rFonts w:ascii="Times New Roman" w:hAnsi="Times New Roman" w:cs="Times New Roman"/>
          <w:bCs/>
          <w:color w:val="000000" w:themeColor="text1"/>
          <w:sz w:val="28"/>
          <w:szCs w:val="28"/>
        </w:rPr>
      </w:pPr>
    </w:p>
    <w:p w14:paraId="24DC3834" w14:textId="44A07027" w:rsidR="00CA2637" w:rsidRPr="0042011E" w:rsidRDefault="00CA2637" w:rsidP="00CA2637">
      <w:pPr>
        <w:rPr>
          <w:rFonts w:ascii="Times New Roman" w:hAnsi="Times New Roman" w:cs="Times New Roman"/>
          <w:bCs/>
          <w:color w:val="000000" w:themeColor="text1"/>
          <w:sz w:val="28"/>
          <w:szCs w:val="28"/>
        </w:rPr>
      </w:pPr>
    </w:p>
    <w:p w14:paraId="4D664474" w14:textId="2F4862D4" w:rsidR="00CA2637" w:rsidRPr="0042011E" w:rsidRDefault="00CA2637" w:rsidP="00CA2637">
      <w:pPr>
        <w:rPr>
          <w:rFonts w:ascii="Times New Roman" w:hAnsi="Times New Roman" w:cs="Times New Roman"/>
          <w:bCs/>
          <w:color w:val="000000" w:themeColor="text1"/>
          <w:sz w:val="28"/>
          <w:szCs w:val="28"/>
        </w:rPr>
      </w:pPr>
    </w:p>
    <w:p w14:paraId="7501AFBF" w14:textId="7D1A4A92" w:rsidR="00CA2637" w:rsidRPr="0042011E" w:rsidRDefault="003C17DA"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Any conductive materials with small profile and points may be used as a passive ionizer.</w:t>
      </w:r>
    </w:p>
    <w:p w14:paraId="644B3732" w14:textId="359A894D" w:rsidR="003C17DA" w:rsidRPr="0042011E" w:rsidRDefault="003C17DA"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87424" behindDoc="0" locked="0" layoutInCell="1" allowOverlap="1" wp14:anchorId="3D96CAB7" wp14:editId="72187491">
            <wp:simplePos x="0" y="0"/>
            <wp:positionH relativeFrom="column">
              <wp:posOffset>4799112</wp:posOffset>
            </wp:positionH>
            <wp:positionV relativeFrom="paragraph">
              <wp:posOffset>16946</wp:posOffset>
            </wp:positionV>
            <wp:extent cx="1372453" cy="1029340"/>
            <wp:effectExtent l="0" t="0" r="0" b="0"/>
            <wp:wrapNone/>
            <wp:docPr id="16458400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40047" name="Picture 16458400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2453" cy="1029340"/>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86400" behindDoc="0" locked="0" layoutInCell="1" allowOverlap="1" wp14:anchorId="3F64FFE5" wp14:editId="084CF340">
            <wp:simplePos x="0" y="0"/>
            <wp:positionH relativeFrom="column">
              <wp:posOffset>2856012</wp:posOffset>
            </wp:positionH>
            <wp:positionV relativeFrom="paragraph">
              <wp:posOffset>13534</wp:posOffset>
            </wp:positionV>
            <wp:extent cx="1369240" cy="1026994"/>
            <wp:effectExtent l="0" t="0" r="2540" b="1905"/>
            <wp:wrapNone/>
            <wp:docPr id="1673425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25209" name="Picture 16734252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9240" cy="1026994"/>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85376" behindDoc="0" locked="0" layoutInCell="1" allowOverlap="1" wp14:anchorId="76FD62D2" wp14:editId="39E51E84">
            <wp:simplePos x="0" y="0"/>
            <wp:positionH relativeFrom="column">
              <wp:posOffset>635</wp:posOffset>
            </wp:positionH>
            <wp:positionV relativeFrom="paragraph">
              <wp:posOffset>13970</wp:posOffset>
            </wp:positionV>
            <wp:extent cx="2631440" cy="1073150"/>
            <wp:effectExtent l="0" t="0" r="0" b="0"/>
            <wp:wrapNone/>
            <wp:docPr id="15435654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5473" name="Picture 1543565473"/>
                    <pic:cNvPicPr/>
                  </pic:nvPicPr>
                  <pic:blipFill>
                    <a:blip r:embed="rId27">
                      <a:extLst>
                        <a:ext uri="{28A0092B-C50C-407E-A947-70E740481C1C}">
                          <a14:useLocalDpi xmlns:a14="http://schemas.microsoft.com/office/drawing/2010/main" val="0"/>
                        </a:ext>
                      </a:extLst>
                    </a:blip>
                    <a:stretch>
                      <a:fillRect/>
                    </a:stretch>
                  </pic:blipFill>
                  <pic:spPr>
                    <a:xfrm>
                      <a:off x="0" y="0"/>
                      <a:ext cx="2631440" cy="1073150"/>
                    </a:xfrm>
                    <a:prstGeom prst="rect">
                      <a:avLst/>
                    </a:prstGeom>
                  </pic:spPr>
                </pic:pic>
              </a:graphicData>
            </a:graphic>
            <wp14:sizeRelH relativeFrom="page">
              <wp14:pctWidth>0</wp14:pctWidth>
            </wp14:sizeRelH>
            <wp14:sizeRelV relativeFrom="page">
              <wp14:pctHeight>0</wp14:pctHeight>
            </wp14:sizeRelV>
          </wp:anchor>
        </w:drawing>
      </w:r>
    </w:p>
    <w:p w14:paraId="4A0412AD" w14:textId="53904B47" w:rsidR="003C17DA" w:rsidRPr="0042011E" w:rsidRDefault="003C17DA" w:rsidP="00CA2637">
      <w:pPr>
        <w:rPr>
          <w:rFonts w:ascii="Times New Roman" w:hAnsi="Times New Roman" w:cs="Times New Roman"/>
          <w:bCs/>
          <w:color w:val="000000" w:themeColor="text1"/>
          <w:sz w:val="28"/>
          <w:szCs w:val="28"/>
        </w:rPr>
      </w:pPr>
    </w:p>
    <w:p w14:paraId="46EF182B" w14:textId="5EF39C3A" w:rsidR="003C17DA" w:rsidRPr="0042011E" w:rsidRDefault="00477A36"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89472" behindDoc="0" locked="0" layoutInCell="1" allowOverlap="1" wp14:anchorId="5636F083" wp14:editId="7CB2933A">
            <wp:simplePos x="0" y="0"/>
            <wp:positionH relativeFrom="column">
              <wp:posOffset>2518284</wp:posOffset>
            </wp:positionH>
            <wp:positionV relativeFrom="paragraph">
              <wp:posOffset>356104</wp:posOffset>
            </wp:positionV>
            <wp:extent cx="1260207" cy="1945533"/>
            <wp:effectExtent l="317" t="0" r="0" b="0"/>
            <wp:wrapNone/>
            <wp:docPr id="2096371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71988" name="Picture 2096371988"/>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264275" cy="1951814"/>
                    </a:xfrm>
                    <a:prstGeom prst="rect">
                      <a:avLst/>
                    </a:prstGeom>
                  </pic:spPr>
                </pic:pic>
              </a:graphicData>
            </a:graphic>
            <wp14:sizeRelH relativeFrom="page">
              <wp14:pctWidth>0</wp14:pctWidth>
            </wp14:sizeRelH>
            <wp14:sizeRelV relativeFrom="page">
              <wp14:pctHeight>0</wp14:pctHeight>
            </wp14:sizeRelV>
          </wp:anchor>
        </w:drawing>
      </w:r>
    </w:p>
    <w:p w14:paraId="77CC73C5" w14:textId="6E0FE7A5" w:rsidR="003C17DA" w:rsidRPr="0042011E" w:rsidRDefault="00477A36"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90496" behindDoc="0" locked="0" layoutInCell="1" allowOverlap="1" wp14:anchorId="10C04CFC" wp14:editId="7760F54D">
            <wp:simplePos x="0" y="0"/>
            <wp:positionH relativeFrom="column">
              <wp:posOffset>4112241</wp:posOffset>
            </wp:positionH>
            <wp:positionV relativeFrom="paragraph">
              <wp:posOffset>338019</wp:posOffset>
            </wp:positionV>
            <wp:extent cx="2629535" cy="1259006"/>
            <wp:effectExtent l="0" t="0" r="0" b="0"/>
            <wp:wrapNone/>
            <wp:docPr id="21045613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61320" name="Picture 2104561320"/>
                    <pic:cNvPicPr/>
                  </pic:nvPicPr>
                  <pic:blipFill>
                    <a:blip r:embed="rId29">
                      <a:extLst>
                        <a:ext uri="{28A0092B-C50C-407E-A947-70E740481C1C}">
                          <a14:useLocalDpi xmlns:a14="http://schemas.microsoft.com/office/drawing/2010/main" val="0"/>
                        </a:ext>
                      </a:extLst>
                    </a:blip>
                    <a:stretch>
                      <a:fillRect/>
                    </a:stretch>
                  </pic:blipFill>
                  <pic:spPr>
                    <a:xfrm>
                      <a:off x="0" y="0"/>
                      <a:ext cx="2631574" cy="1259982"/>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88448" behindDoc="0" locked="0" layoutInCell="1" allowOverlap="1" wp14:anchorId="4CC56716" wp14:editId="71775F96">
            <wp:simplePos x="0" y="0"/>
            <wp:positionH relativeFrom="column">
              <wp:posOffset>4265</wp:posOffset>
            </wp:positionH>
            <wp:positionV relativeFrom="paragraph">
              <wp:posOffset>324371</wp:posOffset>
            </wp:positionV>
            <wp:extent cx="2153285" cy="1272654"/>
            <wp:effectExtent l="0" t="0" r="0" b="3810"/>
            <wp:wrapNone/>
            <wp:docPr id="418641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4113" name="Picture 41864113"/>
                    <pic:cNvPicPr/>
                  </pic:nvPicPr>
                  <pic:blipFill>
                    <a:blip r:embed="rId30">
                      <a:extLst>
                        <a:ext uri="{28A0092B-C50C-407E-A947-70E740481C1C}">
                          <a14:useLocalDpi xmlns:a14="http://schemas.microsoft.com/office/drawing/2010/main" val="0"/>
                        </a:ext>
                      </a:extLst>
                    </a:blip>
                    <a:stretch>
                      <a:fillRect/>
                    </a:stretch>
                  </pic:blipFill>
                  <pic:spPr>
                    <a:xfrm>
                      <a:off x="0" y="0"/>
                      <a:ext cx="2156596" cy="1274611"/>
                    </a:xfrm>
                    <a:prstGeom prst="rect">
                      <a:avLst/>
                    </a:prstGeom>
                  </pic:spPr>
                </pic:pic>
              </a:graphicData>
            </a:graphic>
            <wp14:sizeRelH relativeFrom="page">
              <wp14:pctWidth>0</wp14:pctWidth>
            </wp14:sizeRelH>
            <wp14:sizeRelV relativeFrom="page">
              <wp14:pctHeight>0</wp14:pctHeight>
            </wp14:sizeRelV>
          </wp:anchor>
        </w:drawing>
      </w:r>
      <w:r w:rsidR="003C17DA" w:rsidRPr="0042011E">
        <w:rPr>
          <w:rFonts w:ascii="Times New Roman" w:hAnsi="Times New Roman" w:cs="Times New Roman"/>
          <w:bCs/>
          <w:color w:val="000000" w:themeColor="text1"/>
          <w:sz w:val="28"/>
          <w:szCs w:val="28"/>
        </w:rPr>
        <w:t xml:space="preserve">          </w:t>
      </w:r>
      <w:bookmarkStart w:id="0" w:name="_Hlk140413536"/>
      <w:r w:rsidR="003C17DA" w:rsidRPr="0042011E">
        <w:rPr>
          <w:rFonts w:ascii="Times New Roman" w:hAnsi="Times New Roman" w:cs="Times New Roman"/>
          <w:bCs/>
          <w:color w:val="000000" w:themeColor="text1"/>
          <w:sz w:val="28"/>
          <w:szCs w:val="28"/>
        </w:rPr>
        <w:t xml:space="preserve">Safety cable                                  </w:t>
      </w:r>
      <w:bookmarkEnd w:id="0"/>
      <w:r w:rsidR="003C17DA" w:rsidRPr="0042011E">
        <w:rPr>
          <w:rFonts w:ascii="Times New Roman" w:hAnsi="Times New Roman" w:cs="Times New Roman"/>
          <w:bCs/>
          <w:color w:val="000000" w:themeColor="text1"/>
          <w:sz w:val="28"/>
          <w:szCs w:val="28"/>
        </w:rPr>
        <w:t>in a scrap poly silo                on a grocery cart</w:t>
      </w:r>
    </w:p>
    <w:p w14:paraId="5416DFF7" w14:textId="219CCFE9" w:rsidR="00CA2637" w:rsidRPr="0042011E" w:rsidRDefault="00CA2637" w:rsidP="00CA2637">
      <w:pPr>
        <w:rPr>
          <w:rFonts w:ascii="Times New Roman" w:hAnsi="Times New Roman" w:cs="Times New Roman"/>
          <w:bCs/>
          <w:color w:val="000000" w:themeColor="text1"/>
          <w:sz w:val="28"/>
          <w:szCs w:val="28"/>
        </w:rPr>
      </w:pPr>
    </w:p>
    <w:p w14:paraId="2C6F752B" w14:textId="76710E7D" w:rsidR="00CA2637" w:rsidRPr="0042011E" w:rsidRDefault="00CA2637" w:rsidP="00CA2637">
      <w:pPr>
        <w:rPr>
          <w:rFonts w:ascii="Times New Roman" w:hAnsi="Times New Roman" w:cs="Times New Roman"/>
          <w:bCs/>
          <w:color w:val="000000" w:themeColor="text1"/>
          <w:sz w:val="28"/>
          <w:szCs w:val="28"/>
        </w:rPr>
      </w:pPr>
    </w:p>
    <w:p w14:paraId="4651BA99" w14:textId="41A2F1F6" w:rsidR="00CA2637" w:rsidRPr="0042011E" w:rsidRDefault="00CA2637" w:rsidP="00CA2637">
      <w:pPr>
        <w:rPr>
          <w:rFonts w:ascii="Times New Roman" w:hAnsi="Times New Roman" w:cs="Times New Roman"/>
          <w:bCs/>
          <w:color w:val="000000" w:themeColor="text1"/>
          <w:sz w:val="28"/>
          <w:szCs w:val="28"/>
        </w:rPr>
      </w:pPr>
    </w:p>
    <w:p w14:paraId="5FBCD4B7" w14:textId="77777777" w:rsidR="00485CC3" w:rsidRPr="0042011E" w:rsidRDefault="00485CC3" w:rsidP="00CA2637">
      <w:pPr>
        <w:rPr>
          <w:rFonts w:ascii="Times New Roman" w:hAnsi="Times New Roman" w:cs="Times New Roman"/>
          <w:bCs/>
          <w:color w:val="000000" w:themeColor="text1"/>
          <w:sz w:val="28"/>
          <w:szCs w:val="28"/>
        </w:rPr>
      </w:pPr>
    </w:p>
    <w:p w14:paraId="6288AE80" w14:textId="10FD55D4" w:rsidR="00485CC3" w:rsidRPr="0042011E" w:rsidRDefault="00485CC3" w:rsidP="00CA2637">
      <w:pPr>
        <w:rPr>
          <w:rFonts w:ascii="Times New Roman" w:hAnsi="Times New Roman" w:cs="Times New Roman"/>
          <w:bCs/>
          <w:color w:val="000000" w:themeColor="text1"/>
          <w:sz w:val="28"/>
          <w:szCs w:val="28"/>
        </w:rPr>
      </w:pPr>
      <w:r w:rsidRPr="0042011E">
        <w:rPr>
          <w:rFonts w:ascii="Times New Roman" w:hAnsi="Times New Roman" w:cs="Times New Roman"/>
          <w:bCs/>
          <w:color w:val="000000" w:themeColor="text1"/>
          <w:sz w:val="28"/>
          <w:szCs w:val="28"/>
        </w:rPr>
        <w:t>Braided flat cable</w:t>
      </w:r>
      <w:r w:rsidR="00477A36" w:rsidRPr="0042011E">
        <w:rPr>
          <w:rFonts w:ascii="Times New Roman" w:hAnsi="Times New Roman" w:cs="Times New Roman"/>
          <w:bCs/>
          <w:color w:val="000000" w:themeColor="text1"/>
          <w:sz w:val="28"/>
          <w:szCs w:val="28"/>
        </w:rPr>
        <w:t xml:space="preserve">                                                              Brushes</w:t>
      </w:r>
    </w:p>
    <w:p w14:paraId="1B4E1CF3" w14:textId="11C8A5D7" w:rsidR="00CA2637" w:rsidRPr="0042011E" w:rsidRDefault="00CA2637" w:rsidP="00CA2637">
      <w:pPr>
        <w:rPr>
          <w:rFonts w:ascii="Times New Roman" w:hAnsi="Times New Roman" w:cs="Times New Roman"/>
          <w:bCs/>
          <w:color w:val="000000" w:themeColor="text1"/>
          <w:sz w:val="28"/>
          <w:szCs w:val="28"/>
        </w:rPr>
      </w:pPr>
    </w:p>
    <w:p w14:paraId="46C7D1D8" w14:textId="61D7769D" w:rsidR="00CA2637" w:rsidRPr="00AF2BB3" w:rsidRDefault="00D56C17" w:rsidP="00CA2637">
      <w:pPr>
        <w:rPr>
          <w:rFonts w:ascii="Times New Roman" w:hAnsi="Times New Roman" w:cs="Times New Roman"/>
          <w:bCs/>
          <w:color w:val="000000" w:themeColor="text1"/>
          <w:sz w:val="28"/>
          <w:szCs w:val="28"/>
        </w:rPr>
      </w:pPr>
      <w:r w:rsidRPr="0042011E">
        <w:rPr>
          <w:rFonts w:ascii="Times New Roman" w:hAnsi="Times New Roman" w:cs="Times New Roman"/>
          <w:bCs/>
          <w:noProof/>
          <w:color w:val="000000" w:themeColor="text1"/>
          <w:sz w:val="28"/>
          <w:szCs w:val="28"/>
        </w:rPr>
        <w:drawing>
          <wp:anchor distT="0" distB="0" distL="114300" distR="114300" simplePos="0" relativeHeight="251691520" behindDoc="0" locked="0" layoutInCell="1" allowOverlap="1" wp14:anchorId="71640A73" wp14:editId="1FC23FAF">
            <wp:simplePos x="0" y="0"/>
            <wp:positionH relativeFrom="column">
              <wp:posOffset>3887053</wp:posOffset>
            </wp:positionH>
            <wp:positionV relativeFrom="paragraph">
              <wp:posOffset>223482</wp:posOffset>
            </wp:positionV>
            <wp:extent cx="1948815" cy="1491018"/>
            <wp:effectExtent l="0" t="0" r="0" b="0"/>
            <wp:wrapNone/>
            <wp:docPr id="1571982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82872" name="Picture 157198287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9171" cy="1491290"/>
                    </a:xfrm>
                    <a:prstGeom prst="rect">
                      <a:avLst/>
                    </a:prstGeom>
                  </pic:spPr>
                </pic:pic>
              </a:graphicData>
            </a:graphic>
            <wp14:sizeRelH relativeFrom="page">
              <wp14:pctWidth>0</wp14:pctWidth>
            </wp14:sizeRelH>
            <wp14:sizeRelV relativeFrom="page">
              <wp14:pctHeight>0</wp14:pctHeight>
            </wp14:sizeRelV>
          </wp:anchor>
        </w:drawing>
      </w:r>
      <w:r w:rsidRPr="0042011E">
        <w:rPr>
          <w:rFonts w:ascii="Times New Roman" w:hAnsi="Times New Roman" w:cs="Times New Roman"/>
          <w:bCs/>
          <w:noProof/>
          <w:color w:val="000000" w:themeColor="text1"/>
          <w:sz w:val="28"/>
          <w:szCs w:val="28"/>
        </w:rPr>
        <w:drawing>
          <wp:anchor distT="0" distB="0" distL="114300" distR="114300" simplePos="0" relativeHeight="251692544" behindDoc="0" locked="0" layoutInCell="1" allowOverlap="1" wp14:anchorId="271C1F40" wp14:editId="5732115A">
            <wp:simplePos x="0" y="0"/>
            <wp:positionH relativeFrom="column">
              <wp:posOffset>229453</wp:posOffset>
            </wp:positionH>
            <wp:positionV relativeFrom="paragraph">
              <wp:posOffset>230306</wp:posOffset>
            </wp:positionV>
            <wp:extent cx="3665234" cy="1484194"/>
            <wp:effectExtent l="0" t="0" r="0" b="1905"/>
            <wp:wrapNone/>
            <wp:docPr id="2706057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5747" name="Picture 2706057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3100" cy="1487379"/>
                    </a:xfrm>
                    <a:prstGeom prst="rect">
                      <a:avLst/>
                    </a:prstGeom>
                  </pic:spPr>
                </pic:pic>
              </a:graphicData>
            </a:graphic>
            <wp14:sizeRelH relativeFrom="page">
              <wp14:pctWidth>0</wp14:pctWidth>
            </wp14:sizeRelH>
            <wp14:sizeRelV relativeFrom="page">
              <wp14:pctHeight>0</wp14:pctHeight>
            </wp14:sizeRelV>
          </wp:anchor>
        </w:drawing>
      </w:r>
    </w:p>
    <w:p w14:paraId="378A7EEF" w14:textId="03C2218B" w:rsidR="00CA2637" w:rsidRPr="00AF2BB3" w:rsidRDefault="00CA2637" w:rsidP="00CA2637">
      <w:pPr>
        <w:rPr>
          <w:rFonts w:ascii="Times New Roman" w:hAnsi="Times New Roman" w:cs="Times New Roman"/>
          <w:bCs/>
          <w:color w:val="000000" w:themeColor="text1"/>
          <w:sz w:val="28"/>
          <w:szCs w:val="28"/>
        </w:rPr>
      </w:pPr>
    </w:p>
    <w:p w14:paraId="0F94154C" w14:textId="56EBD481" w:rsidR="00CA2637" w:rsidRPr="00AF2BB3" w:rsidRDefault="00CA2637" w:rsidP="00CA2637">
      <w:pPr>
        <w:rPr>
          <w:rFonts w:ascii="Times New Roman" w:hAnsi="Times New Roman" w:cs="Times New Roman"/>
          <w:bCs/>
          <w:color w:val="000000" w:themeColor="text1"/>
          <w:sz w:val="28"/>
          <w:szCs w:val="28"/>
        </w:rPr>
      </w:pPr>
    </w:p>
    <w:p w14:paraId="42B7965E" w14:textId="0921B254" w:rsidR="00CA2637" w:rsidRPr="00AF2BB3" w:rsidRDefault="00CA2637" w:rsidP="00CA2637">
      <w:pPr>
        <w:rPr>
          <w:rFonts w:ascii="Times New Roman" w:hAnsi="Times New Roman" w:cs="Times New Roman"/>
          <w:bCs/>
          <w:color w:val="000000" w:themeColor="text1"/>
          <w:sz w:val="28"/>
          <w:szCs w:val="28"/>
        </w:rPr>
      </w:pPr>
    </w:p>
    <w:p w14:paraId="494CD519" w14:textId="6661CA1E" w:rsidR="00CA2637" w:rsidRPr="00AF2BB3" w:rsidRDefault="00CA2637" w:rsidP="00CA2637">
      <w:pPr>
        <w:rPr>
          <w:rFonts w:ascii="Times New Roman" w:hAnsi="Times New Roman" w:cs="Times New Roman"/>
          <w:bCs/>
          <w:color w:val="000000" w:themeColor="text1"/>
          <w:sz w:val="28"/>
          <w:szCs w:val="28"/>
        </w:rPr>
      </w:pPr>
    </w:p>
    <w:p w14:paraId="1AC2C8BC" w14:textId="6EFBCA10" w:rsidR="00CA2637" w:rsidRPr="00AF2BB3" w:rsidRDefault="00D56C17" w:rsidP="00CA2637">
      <w:pPr>
        <w:rPr>
          <w:rFonts w:ascii="Times New Roman" w:hAnsi="Times New Roman" w:cs="Times New Roman"/>
          <w:bCs/>
          <w:color w:val="000000" w:themeColor="text1"/>
          <w:sz w:val="28"/>
          <w:szCs w:val="28"/>
        </w:rPr>
      </w:pPr>
      <w:r w:rsidRPr="00AF2BB3">
        <w:rPr>
          <w:rFonts w:ascii="Times New Roman" w:hAnsi="Times New Roman" w:cs="Times New Roman"/>
          <w:bCs/>
          <w:color w:val="000000" w:themeColor="text1"/>
          <w:sz w:val="28"/>
          <w:szCs w:val="28"/>
        </w:rPr>
        <w:t xml:space="preserve">Passive ionization </w:t>
      </w:r>
      <w:r w:rsidR="006216A7" w:rsidRPr="00AF2BB3">
        <w:rPr>
          <w:rFonts w:ascii="Times New Roman" w:hAnsi="Times New Roman" w:cs="Times New Roman"/>
          <w:bCs/>
          <w:color w:val="000000" w:themeColor="text1"/>
          <w:sz w:val="28"/>
          <w:szCs w:val="28"/>
        </w:rPr>
        <w:t>wands</w:t>
      </w:r>
      <w:r w:rsidRPr="00AF2BB3">
        <w:rPr>
          <w:rFonts w:ascii="Times New Roman" w:hAnsi="Times New Roman" w:cs="Times New Roman"/>
          <w:bCs/>
          <w:color w:val="000000" w:themeColor="text1"/>
          <w:sz w:val="28"/>
          <w:szCs w:val="28"/>
        </w:rPr>
        <w:t xml:space="preserve"> are used for </w:t>
      </w:r>
      <w:r w:rsidR="006216A7" w:rsidRPr="00AF2BB3">
        <w:rPr>
          <w:rFonts w:ascii="Times New Roman" w:hAnsi="Times New Roman" w:cs="Times New Roman"/>
          <w:bCs/>
          <w:color w:val="000000" w:themeColor="text1"/>
          <w:sz w:val="28"/>
          <w:szCs w:val="28"/>
        </w:rPr>
        <w:t>areas where “in line” application is not possible such as large turret winders</w:t>
      </w:r>
    </w:p>
    <w:p w14:paraId="2AEDF978" w14:textId="1993D181" w:rsidR="007F783A" w:rsidRPr="00AF2BB3" w:rsidRDefault="007F783A" w:rsidP="007F783A">
      <w:pPr>
        <w:rPr>
          <w:rFonts w:ascii="Times New Roman" w:hAnsi="Times New Roman" w:cs="Times New Roman"/>
          <w:bCs/>
          <w:color w:val="000000" w:themeColor="text1"/>
          <w:sz w:val="28"/>
          <w:szCs w:val="28"/>
        </w:rPr>
      </w:pPr>
      <w:r w:rsidRPr="00AF2BB3">
        <w:rPr>
          <w:rFonts w:ascii="Times New Roman" w:hAnsi="Times New Roman" w:cs="Times New Roman"/>
          <w:bCs/>
          <w:noProof/>
          <w:color w:val="000000" w:themeColor="text1"/>
          <w:sz w:val="28"/>
          <w:szCs w:val="28"/>
        </w:rPr>
        <w:drawing>
          <wp:anchor distT="0" distB="0" distL="114300" distR="114300" simplePos="0" relativeHeight="251693568" behindDoc="0" locked="0" layoutInCell="1" allowOverlap="1" wp14:anchorId="1ABF792C" wp14:editId="2D1C2925">
            <wp:simplePos x="0" y="0"/>
            <wp:positionH relativeFrom="column">
              <wp:posOffset>684748</wp:posOffset>
            </wp:positionH>
            <wp:positionV relativeFrom="paragraph">
              <wp:posOffset>752039</wp:posOffset>
            </wp:positionV>
            <wp:extent cx="2832100" cy="2400300"/>
            <wp:effectExtent l="0" t="0" r="6350" b="0"/>
            <wp:wrapNone/>
            <wp:docPr id="15427075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07535" name="Picture 1542707535"/>
                    <pic:cNvPicPr/>
                  </pic:nvPicPr>
                  <pic:blipFill>
                    <a:blip r:embed="rId33">
                      <a:extLst>
                        <a:ext uri="{28A0092B-C50C-407E-A947-70E740481C1C}">
                          <a14:useLocalDpi xmlns:a14="http://schemas.microsoft.com/office/drawing/2010/main" val="0"/>
                        </a:ext>
                      </a:extLst>
                    </a:blip>
                    <a:stretch>
                      <a:fillRect/>
                    </a:stretch>
                  </pic:blipFill>
                  <pic:spPr>
                    <a:xfrm>
                      <a:off x="0" y="0"/>
                      <a:ext cx="2832100" cy="2400300"/>
                    </a:xfrm>
                    <a:prstGeom prst="rect">
                      <a:avLst/>
                    </a:prstGeom>
                  </pic:spPr>
                </pic:pic>
              </a:graphicData>
            </a:graphic>
            <wp14:sizeRelH relativeFrom="page">
              <wp14:pctWidth>0</wp14:pctWidth>
            </wp14:sizeRelH>
            <wp14:sizeRelV relativeFrom="page">
              <wp14:pctHeight>0</wp14:pctHeight>
            </wp14:sizeRelV>
          </wp:anchor>
        </w:drawing>
      </w:r>
      <w:r w:rsidRPr="00AF2BB3">
        <w:rPr>
          <w:rFonts w:ascii="Times New Roman" w:hAnsi="Times New Roman" w:cs="Times New Roman"/>
          <w:bCs/>
          <w:noProof/>
          <w:color w:val="000000" w:themeColor="text1"/>
          <w:sz w:val="28"/>
          <w:szCs w:val="28"/>
        </w:rPr>
        <w:drawing>
          <wp:anchor distT="0" distB="0" distL="114300" distR="114300" simplePos="0" relativeHeight="251694592" behindDoc="0" locked="0" layoutInCell="1" allowOverlap="1" wp14:anchorId="581C59BE" wp14:editId="1A63FC12">
            <wp:simplePos x="0" y="0"/>
            <wp:positionH relativeFrom="column">
              <wp:posOffset>3772355</wp:posOffset>
            </wp:positionH>
            <wp:positionV relativeFrom="paragraph">
              <wp:posOffset>752039</wp:posOffset>
            </wp:positionV>
            <wp:extent cx="2170847" cy="2413220"/>
            <wp:effectExtent l="0" t="0" r="1270" b="6350"/>
            <wp:wrapNone/>
            <wp:docPr id="17160415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41567" name="Picture 1716041567"/>
                    <pic:cNvPicPr/>
                  </pic:nvPicPr>
                  <pic:blipFill>
                    <a:blip r:embed="rId34">
                      <a:extLst>
                        <a:ext uri="{28A0092B-C50C-407E-A947-70E740481C1C}">
                          <a14:useLocalDpi xmlns:a14="http://schemas.microsoft.com/office/drawing/2010/main" val="0"/>
                        </a:ext>
                      </a:extLst>
                    </a:blip>
                    <a:stretch>
                      <a:fillRect/>
                    </a:stretch>
                  </pic:blipFill>
                  <pic:spPr>
                    <a:xfrm flipH="1">
                      <a:off x="0" y="0"/>
                      <a:ext cx="2170847" cy="2413220"/>
                    </a:xfrm>
                    <a:prstGeom prst="rect">
                      <a:avLst/>
                    </a:prstGeom>
                  </pic:spPr>
                </pic:pic>
              </a:graphicData>
            </a:graphic>
            <wp14:sizeRelH relativeFrom="page">
              <wp14:pctWidth>0</wp14:pctWidth>
            </wp14:sizeRelH>
            <wp14:sizeRelV relativeFrom="page">
              <wp14:pctHeight>0</wp14:pctHeight>
            </wp14:sizeRelV>
          </wp:anchor>
        </w:drawing>
      </w:r>
      <w:r w:rsidRPr="00AF2BB3">
        <w:rPr>
          <w:rFonts w:ascii="Times New Roman" w:hAnsi="Times New Roman" w:cs="Times New Roman"/>
          <w:bCs/>
          <w:noProof/>
          <w:color w:val="000000" w:themeColor="text1"/>
          <w:sz w:val="28"/>
          <w:szCs w:val="28"/>
        </w:rPr>
        <w:t>Interesting</w:t>
      </w:r>
      <w:r w:rsidRPr="00AF2BB3">
        <w:rPr>
          <w:rFonts w:ascii="Times New Roman" w:hAnsi="Times New Roman" w:cs="Times New Roman"/>
          <w:bCs/>
          <w:color w:val="000000" w:themeColor="text1"/>
          <w:sz w:val="28"/>
          <w:szCs w:val="28"/>
        </w:rPr>
        <w:t xml:space="preserve"> applications are for treadmills where the person receives shocks especially changing their phone music.  Small cord passive ionizers made into a bracelet keeps the potentials comfortable.</w:t>
      </w:r>
    </w:p>
    <w:p w14:paraId="13D3AA94" w14:textId="5E374EC7" w:rsidR="007F783A" w:rsidRPr="00AF2BB3" w:rsidRDefault="007F783A" w:rsidP="00CA2637">
      <w:pPr>
        <w:rPr>
          <w:rFonts w:ascii="Times New Roman" w:hAnsi="Times New Roman" w:cs="Times New Roman"/>
          <w:bCs/>
          <w:color w:val="000000" w:themeColor="text1"/>
          <w:sz w:val="28"/>
          <w:szCs w:val="28"/>
        </w:rPr>
      </w:pPr>
    </w:p>
    <w:p w14:paraId="52FF2EFC" w14:textId="21C5B82D" w:rsidR="007F783A" w:rsidRPr="00AF2BB3" w:rsidRDefault="007F783A" w:rsidP="00CA2637">
      <w:pPr>
        <w:rPr>
          <w:rFonts w:ascii="Times New Roman" w:hAnsi="Times New Roman" w:cs="Times New Roman"/>
          <w:bCs/>
          <w:color w:val="000000" w:themeColor="text1"/>
          <w:sz w:val="28"/>
          <w:szCs w:val="28"/>
        </w:rPr>
      </w:pPr>
    </w:p>
    <w:p w14:paraId="3FD48BDA" w14:textId="5095E276" w:rsidR="0049653C" w:rsidRPr="00AF2BB3" w:rsidRDefault="0049653C" w:rsidP="00CA2637">
      <w:pPr>
        <w:rPr>
          <w:rFonts w:ascii="Times New Roman" w:hAnsi="Times New Roman" w:cs="Times New Roman"/>
          <w:bCs/>
          <w:color w:val="000000" w:themeColor="text1"/>
          <w:sz w:val="28"/>
          <w:szCs w:val="28"/>
        </w:rPr>
      </w:pPr>
    </w:p>
    <w:p w14:paraId="0A3BDAE8" w14:textId="7A1E2656" w:rsidR="006D027E" w:rsidRPr="00AF2BB3" w:rsidRDefault="006D027E" w:rsidP="00CA2637">
      <w:pPr>
        <w:rPr>
          <w:rFonts w:ascii="Times New Roman" w:hAnsi="Times New Roman" w:cs="Times New Roman"/>
          <w:bCs/>
          <w:color w:val="000000" w:themeColor="text1"/>
          <w:sz w:val="28"/>
          <w:szCs w:val="28"/>
        </w:rPr>
      </w:pPr>
    </w:p>
    <w:p w14:paraId="660808E3" w14:textId="6CCDCC27" w:rsidR="006D027E" w:rsidRPr="00AF2BB3" w:rsidRDefault="006D027E" w:rsidP="00CA2637">
      <w:pPr>
        <w:rPr>
          <w:rFonts w:ascii="Times New Roman" w:hAnsi="Times New Roman" w:cs="Times New Roman"/>
          <w:bCs/>
          <w:color w:val="000000" w:themeColor="text1"/>
          <w:sz w:val="28"/>
          <w:szCs w:val="28"/>
        </w:rPr>
      </w:pPr>
    </w:p>
    <w:p w14:paraId="76BBBCCB" w14:textId="22D1730D" w:rsidR="006D027E" w:rsidRPr="00AF2BB3" w:rsidRDefault="006D027E" w:rsidP="00CA2637">
      <w:pPr>
        <w:rPr>
          <w:rFonts w:ascii="Times New Roman" w:hAnsi="Times New Roman" w:cs="Times New Roman"/>
          <w:bCs/>
          <w:color w:val="000000" w:themeColor="text1"/>
          <w:sz w:val="28"/>
          <w:szCs w:val="28"/>
        </w:rPr>
      </w:pPr>
    </w:p>
    <w:p w14:paraId="7FE11B7E" w14:textId="7FB5A4F2" w:rsidR="006D027E" w:rsidRPr="00AF2BB3" w:rsidRDefault="006D027E" w:rsidP="00CA2637">
      <w:pPr>
        <w:rPr>
          <w:rFonts w:ascii="Times New Roman" w:hAnsi="Times New Roman" w:cs="Times New Roman"/>
          <w:bCs/>
          <w:color w:val="000000" w:themeColor="text1"/>
          <w:sz w:val="28"/>
          <w:szCs w:val="28"/>
        </w:rPr>
      </w:pPr>
    </w:p>
    <w:p w14:paraId="77CA767A" w14:textId="2537AD1C" w:rsidR="0049653C" w:rsidRPr="00AF2BB3" w:rsidRDefault="007F783A" w:rsidP="00CA2637">
      <w:pPr>
        <w:rPr>
          <w:rFonts w:ascii="Times New Roman" w:hAnsi="Times New Roman" w:cs="Times New Roman"/>
          <w:bCs/>
          <w:color w:val="000000" w:themeColor="text1"/>
          <w:sz w:val="28"/>
          <w:szCs w:val="28"/>
        </w:rPr>
      </w:pPr>
      <w:r w:rsidRPr="00AF2BB3">
        <w:rPr>
          <w:rFonts w:ascii="Times New Roman" w:hAnsi="Times New Roman" w:cs="Times New Roman"/>
          <w:bCs/>
          <w:noProof/>
          <w:color w:val="000000" w:themeColor="text1"/>
          <w:sz w:val="28"/>
          <w:szCs w:val="28"/>
        </w:rPr>
        <w:drawing>
          <wp:anchor distT="0" distB="0" distL="114300" distR="114300" simplePos="0" relativeHeight="251696640" behindDoc="0" locked="0" layoutInCell="1" allowOverlap="1" wp14:anchorId="2FB7D00E" wp14:editId="2421C9E5">
            <wp:simplePos x="0" y="0"/>
            <wp:positionH relativeFrom="column">
              <wp:posOffset>3429853</wp:posOffset>
            </wp:positionH>
            <wp:positionV relativeFrom="paragraph">
              <wp:posOffset>244475</wp:posOffset>
            </wp:positionV>
            <wp:extent cx="2897505" cy="2172970"/>
            <wp:effectExtent l="0" t="0" r="0" b="0"/>
            <wp:wrapNone/>
            <wp:docPr id="1197212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12324" name="Picture 1197212324"/>
                    <pic:cNvPicPr/>
                  </pic:nvPicPr>
                  <pic:blipFill>
                    <a:blip r:embed="rId35">
                      <a:extLst>
                        <a:ext uri="{28A0092B-C50C-407E-A947-70E740481C1C}">
                          <a14:useLocalDpi xmlns:a14="http://schemas.microsoft.com/office/drawing/2010/main" val="0"/>
                        </a:ext>
                      </a:extLst>
                    </a:blip>
                    <a:stretch>
                      <a:fillRect/>
                    </a:stretch>
                  </pic:blipFill>
                  <pic:spPr>
                    <a:xfrm>
                      <a:off x="0" y="0"/>
                      <a:ext cx="2897505" cy="2172970"/>
                    </a:xfrm>
                    <a:prstGeom prst="rect">
                      <a:avLst/>
                    </a:prstGeom>
                  </pic:spPr>
                </pic:pic>
              </a:graphicData>
            </a:graphic>
            <wp14:sizeRelH relativeFrom="page">
              <wp14:pctWidth>0</wp14:pctWidth>
            </wp14:sizeRelH>
            <wp14:sizeRelV relativeFrom="page">
              <wp14:pctHeight>0</wp14:pctHeight>
            </wp14:sizeRelV>
          </wp:anchor>
        </w:drawing>
      </w:r>
      <w:r w:rsidRPr="00AF2BB3">
        <w:rPr>
          <w:rFonts w:ascii="Times New Roman" w:hAnsi="Times New Roman" w:cs="Times New Roman"/>
          <w:bCs/>
          <w:noProof/>
          <w:color w:val="000000" w:themeColor="text1"/>
          <w:sz w:val="28"/>
          <w:szCs w:val="28"/>
        </w:rPr>
        <w:drawing>
          <wp:anchor distT="0" distB="0" distL="114300" distR="114300" simplePos="0" relativeHeight="251695616" behindDoc="0" locked="0" layoutInCell="1" allowOverlap="1" wp14:anchorId="3D44E1B0" wp14:editId="22FF1750">
            <wp:simplePos x="0" y="0"/>
            <wp:positionH relativeFrom="column">
              <wp:posOffset>456783</wp:posOffset>
            </wp:positionH>
            <wp:positionV relativeFrom="paragraph">
              <wp:posOffset>244276</wp:posOffset>
            </wp:positionV>
            <wp:extent cx="2897875" cy="2173406"/>
            <wp:effectExtent l="0" t="0" r="0" b="0"/>
            <wp:wrapNone/>
            <wp:docPr id="82062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2004" name="Picture 82062004"/>
                    <pic:cNvPicPr/>
                  </pic:nvPicPr>
                  <pic:blipFill>
                    <a:blip r:embed="rId36">
                      <a:extLst>
                        <a:ext uri="{28A0092B-C50C-407E-A947-70E740481C1C}">
                          <a14:useLocalDpi xmlns:a14="http://schemas.microsoft.com/office/drawing/2010/main" val="0"/>
                        </a:ext>
                      </a:extLst>
                    </a:blip>
                    <a:stretch>
                      <a:fillRect/>
                    </a:stretch>
                  </pic:blipFill>
                  <pic:spPr>
                    <a:xfrm>
                      <a:off x="0" y="0"/>
                      <a:ext cx="2897875" cy="2173406"/>
                    </a:xfrm>
                    <a:prstGeom prst="rect">
                      <a:avLst/>
                    </a:prstGeom>
                  </pic:spPr>
                </pic:pic>
              </a:graphicData>
            </a:graphic>
            <wp14:sizeRelH relativeFrom="page">
              <wp14:pctWidth>0</wp14:pctWidth>
            </wp14:sizeRelH>
            <wp14:sizeRelV relativeFrom="page">
              <wp14:pctHeight>0</wp14:pctHeight>
            </wp14:sizeRelV>
          </wp:anchor>
        </w:drawing>
      </w:r>
      <w:r w:rsidRPr="00AF2BB3">
        <w:rPr>
          <w:rFonts w:ascii="Times New Roman" w:hAnsi="Times New Roman" w:cs="Times New Roman"/>
          <w:bCs/>
          <w:color w:val="000000" w:themeColor="text1"/>
          <w:sz w:val="28"/>
          <w:szCs w:val="28"/>
        </w:rPr>
        <w:t>Also, for shocks exiting vehicles and in grocery stores.</w:t>
      </w:r>
    </w:p>
    <w:p w14:paraId="289C52F3" w14:textId="615114EE" w:rsidR="0049653C" w:rsidRPr="00AF2BB3" w:rsidRDefault="0049653C" w:rsidP="00CA2637">
      <w:pPr>
        <w:rPr>
          <w:rFonts w:ascii="Times New Roman" w:hAnsi="Times New Roman" w:cs="Times New Roman"/>
          <w:bCs/>
          <w:color w:val="000000" w:themeColor="text1"/>
          <w:sz w:val="28"/>
          <w:szCs w:val="28"/>
        </w:rPr>
      </w:pPr>
    </w:p>
    <w:p w14:paraId="2CA20F50" w14:textId="43685010" w:rsidR="00CA2637" w:rsidRPr="00AF2BB3" w:rsidRDefault="00CA2637" w:rsidP="00CA2637">
      <w:pPr>
        <w:rPr>
          <w:rFonts w:ascii="Times New Roman" w:hAnsi="Times New Roman" w:cs="Times New Roman"/>
          <w:bCs/>
          <w:color w:val="000000" w:themeColor="text1"/>
          <w:sz w:val="28"/>
          <w:szCs w:val="28"/>
        </w:rPr>
      </w:pPr>
    </w:p>
    <w:p w14:paraId="1BB875FE" w14:textId="77777777" w:rsidR="0042011E" w:rsidRPr="00AF2BB3" w:rsidRDefault="0042011E" w:rsidP="00CA2637">
      <w:pPr>
        <w:rPr>
          <w:rFonts w:ascii="Times New Roman" w:hAnsi="Times New Roman" w:cs="Times New Roman"/>
          <w:bCs/>
          <w:color w:val="000000" w:themeColor="text1"/>
          <w:sz w:val="28"/>
          <w:szCs w:val="28"/>
        </w:rPr>
      </w:pPr>
    </w:p>
    <w:p w14:paraId="04EDADA3" w14:textId="77777777" w:rsidR="00914C6B" w:rsidRPr="00AF2BB3" w:rsidRDefault="00914C6B" w:rsidP="00CA2637">
      <w:pPr>
        <w:rPr>
          <w:rFonts w:ascii="Times New Roman" w:hAnsi="Times New Roman" w:cs="Times New Roman"/>
          <w:bCs/>
          <w:color w:val="000000" w:themeColor="text1"/>
          <w:sz w:val="28"/>
          <w:szCs w:val="28"/>
        </w:rPr>
      </w:pPr>
    </w:p>
    <w:p w14:paraId="64AB6D9E" w14:textId="1BDE1D91" w:rsidR="00914C6B" w:rsidRPr="00AF2BB3" w:rsidRDefault="00914C6B" w:rsidP="00CA2637">
      <w:pPr>
        <w:rPr>
          <w:rFonts w:ascii="Times New Roman" w:hAnsi="Times New Roman" w:cs="Times New Roman"/>
          <w:bCs/>
          <w:color w:val="000000" w:themeColor="text1"/>
          <w:sz w:val="28"/>
          <w:szCs w:val="28"/>
        </w:rPr>
      </w:pPr>
    </w:p>
    <w:p w14:paraId="537BD30B" w14:textId="77777777" w:rsidR="00914C6B" w:rsidRPr="00AF2BB3" w:rsidRDefault="00914C6B" w:rsidP="00CA2637">
      <w:pPr>
        <w:rPr>
          <w:rFonts w:ascii="Times New Roman" w:hAnsi="Times New Roman" w:cs="Times New Roman"/>
          <w:bCs/>
          <w:color w:val="000000" w:themeColor="text1"/>
          <w:sz w:val="28"/>
          <w:szCs w:val="28"/>
        </w:rPr>
      </w:pPr>
    </w:p>
    <w:p w14:paraId="7AD1CB55" w14:textId="77777777" w:rsidR="00914C6B" w:rsidRPr="00AF2BB3" w:rsidRDefault="00914C6B" w:rsidP="00CA2637">
      <w:pPr>
        <w:rPr>
          <w:rFonts w:ascii="Times New Roman" w:hAnsi="Times New Roman" w:cs="Times New Roman"/>
          <w:bCs/>
          <w:color w:val="000000" w:themeColor="text1"/>
          <w:sz w:val="28"/>
          <w:szCs w:val="28"/>
        </w:rPr>
      </w:pPr>
    </w:p>
    <w:p w14:paraId="0BB5E750" w14:textId="77777777" w:rsidR="00914C6B" w:rsidRPr="00AF2BB3" w:rsidRDefault="00914C6B" w:rsidP="00CA2637">
      <w:pPr>
        <w:rPr>
          <w:rFonts w:ascii="Times New Roman" w:hAnsi="Times New Roman" w:cs="Times New Roman"/>
          <w:bCs/>
          <w:color w:val="000000" w:themeColor="text1"/>
          <w:sz w:val="28"/>
          <w:szCs w:val="28"/>
        </w:rPr>
      </w:pPr>
    </w:p>
    <w:p w14:paraId="40119EF4" w14:textId="36BEF9DB" w:rsidR="00CA2637" w:rsidRPr="00CA2637" w:rsidRDefault="00685044" w:rsidP="00CA2637">
      <w:pPr>
        <w:rPr>
          <w:rFonts w:ascii="Times New Roman" w:hAnsi="Times New Roman" w:cs="Times New Roman"/>
          <w:bCs/>
          <w:color w:val="17365D" w:themeColor="text2" w:themeShade="BF"/>
          <w:sz w:val="28"/>
          <w:szCs w:val="28"/>
        </w:rPr>
      </w:pPr>
      <w:r>
        <w:rPr>
          <w:rFonts w:ascii="Times New Roman" w:hAnsi="Times New Roman" w:cs="Times New Roman"/>
          <w:bCs/>
          <w:color w:val="17365D" w:themeColor="text2" w:themeShade="BF"/>
          <w:sz w:val="28"/>
          <w:szCs w:val="28"/>
        </w:rPr>
        <w:t>Passive Ionizer Protocols:</w:t>
      </w:r>
    </w:p>
    <w:p w14:paraId="6A1BBDC0" w14:textId="7FC31753" w:rsidR="00C40FC0" w:rsidRDefault="00C40FC0" w:rsidP="00C40FC0">
      <w:pPr>
        <w:numPr>
          <w:ilvl w:val="0"/>
          <w:numId w:val="5"/>
        </w:numPr>
        <w:spacing w:after="0" w:line="240" w:lineRule="auto"/>
        <w:rPr>
          <w:rFonts w:ascii="Times New Roman" w:hAnsi="Times New Roman"/>
          <w:color w:val="000000"/>
          <w:sz w:val="28"/>
        </w:rPr>
      </w:pPr>
      <w:r w:rsidRPr="00685044">
        <w:rPr>
          <w:rFonts w:ascii="Times New Roman" w:hAnsi="Times New Roman"/>
          <w:color w:val="000000"/>
          <w:sz w:val="28"/>
          <w:szCs w:val="28"/>
        </w:rPr>
        <w:t>Passive Ionizers</w:t>
      </w:r>
      <w:r>
        <w:rPr>
          <w:rFonts w:ascii="Times New Roman" w:hAnsi="Times New Roman"/>
          <w:color w:val="000000"/>
          <w:sz w:val="28"/>
        </w:rPr>
        <w:t xml:space="preserve"> should be used at each location where static is an issue.  There cannot be too </w:t>
      </w:r>
      <w:r w:rsidR="00685044">
        <w:rPr>
          <w:rFonts w:ascii="Times New Roman" w:hAnsi="Times New Roman"/>
          <w:color w:val="000000"/>
          <w:sz w:val="28"/>
        </w:rPr>
        <w:t>many</w:t>
      </w:r>
      <w:r>
        <w:rPr>
          <w:rFonts w:ascii="Times New Roman" w:hAnsi="Times New Roman"/>
          <w:color w:val="000000"/>
          <w:sz w:val="28"/>
        </w:rPr>
        <w:t xml:space="preserve"> passive ioniz</w:t>
      </w:r>
      <w:r w:rsidR="00685044">
        <w:rPr>
          <w:rFonts w:ascii="Times New Roman" w:hAnsi="Times New Roman"/>
          <w:color w:val="000000"/>
          <w:sz w:val="28"/>
        </w:rPr>
        <w:t>ers</w:t>
      </w:r>
      <w:r>
        <w:rPr>
          <w:rFonts w:ascii="Times New Roman" w:hAnsi="Times New Roman"/>
          <w:color w:val="000000"/>
          <w:sz w:val="28"/>
        </w:rPr>
        <w:t xml:space="preserve"> from a static point of view.  Passive ionizers should not be placed too close to active systems, as they will defeat the ability of the active system to put ions on the product.</w:t>
      </w:r>
    </w:p>
    <w:p w14:paraId="78376BF8" w14:textId="380657BF" w:rsidR="00C40FC0" w:rsidRDefault="00685044" w:rsidP="00C40FC0">
      <w:pPr>
        <w:pStyle w:val="Heading8"/>
        <w:rPr>
          <w:sz w:val="28"/>
        </w:rPr>
      </w:pPr>
      <w:r>
        <w:rPr>
          <w:sz w:val="28"/>
        </w:rPr>
        <w:br/>
      </w:r>
      <w:r w:rsidR="00C40FC0">
        <w:rPr>
          <w:sz w:val="28"/>
        </w:rPr>
        <w:t xml:space="preserve">Passive ionizers work best at very high potentials. They can only work </w:t>
      </w:r>
      <w:r w:rsidR="003C046B">
        <w:rPr>
          <w:sz w:val="28"/>
        </w:rPr>
        <w:t xml:space="preserve">effectively </w:t>
      </w:r>
      <w:r w:rsidR="00C40FC0">
        <w:rPr>
          <w:sz w:val="28"/>
        </w:rPr>
        <w:t xml:space="preserve">down to about 2 kV because the ability to maintain a corona discharge is lost at these levels. </w:t>
      </w:r>
      <w:r>
        <w:rPr>
          <w:sz w:val="28"/>
        </w:rPr>
        <w:t>Usually,</w:t>
      </w:r>
      <w:r w:rsidR="00C40FC0">
        <w:rPr>
          <w:sz w:val="28"/>
        </w:rPr>
        <w:t xml:space="preserve"> 2 kV is below the </w:t>
      </w:r>
      <w:r>
        <w:rPr>
          <w:sz w:val="28"/>
        </w:rPr>
        <w:t>ignition point</w:t>
      </w:r>
      <w:r w:rsidR="00C40FC0">
        <w:rPr>
          <w:sz w:val="28"/>
        </w:rPr>
        <w:t xml:space="preserve"> for most discharges from a practical standpoint</w:t>
      </w:r>
      <w:r>
        <w:rPr>
          <w:sz w:val="28"/>
        </w:rPr>
        <w:t xml:space="preserve"> and below any discomfort levels for personnel.</w:t>
      </w:r>
    </w:p>
    <w:p w14:paraId="0135EF13" w14:textId="77777777" w:rsidR="00C40FC0" w:rsidRDefault="00C40FC0" w:rsidP="00C40FC0"/>
    <w:p w14:paraId="0EE21C3C" w14:textId="66902AEB" w:rsidR="00C40FC0" w:rsidRDefault="00C40FC0" w:rsidP="00C40FC0">
      <w:pPr>
        <w:rPr>
          <w:rFonts w:ascii="Times New Roman" w:hAnsi="Times New Roman"/>
          <w:color w:val="000000"/>
          <w:sz w:val="28"/>
        </w:rPr>
      </w:pPr>
      <w:r>
        <w:rPr>
          <w:rFonts w:ascii="Times New Roman" w:hAnsi="Times New Roman"/>
          <w:noProof/>
          <w:color w:val="000000"/>
        </w:rPr>
        <mc:AlternateContent>
          <mc:Choice Requires="wpg">
            <w:drawing>
              <wp:anchor distT="0" distB="0" distL="114300" distR="114300" simplePos="0" relativeHeight="251665920" behindDoc="0" locked="0" layoutInCell="1" allowOverlap="1" wp14:anchorId="5D6633A9" wp14:editId="7D563248">
                <wp:simplePos x="0" y="0"/>
                <wp:positionH relativeFrom="column">
                  <wp:posOffset>1130366</wp:posOffset>
                </wp:positionH>
                <wp:positionV relativeFrom="paragraph">
                  <wp:posOffset>100131</wp:posOffset>
                </wp:positionV>
                <wp:extent cx="4673600" cy="4343400"/>
                <wp:effectExtent l="0" t="0" r="12700" b="19050"/>
                <wp:wrapNone/>
                <wp:docPr id="113694967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4343400"/>
                          <a:chOff x="3241" y="8124"/>
                          <a:chExt cx="7360" cy="6840"/>
                        </a:xfrm>
                      </wpg:grpSpPr>
                      <wps:wsp>
                        <wps:cNvPr id="801996348" name="Rectangle 3"/>
                        <wps:cNvSpPr>
                          <a:spLocks noChangeArrowheads="1"/>
                        </wps:cNvSpPr>
                        <wps:spPr bwMode="auto">
                          <a:xfrm>
                            <a:off x="3881" y="8124"/>
                            <a:ext cx="2340" cy="6840"/>
                          </a:xfrm>
                          <a:prstGeom prst="rect">
                            <a:avLst/>
                          </a:prstGeom>
                          <a:blipFill dpi="0" rotWithShape="0">
                            <a:blip r:embed="rId37"/>
                            <a:srcRect/>
                            <a:tile tx="0" ty="0" sx="100000" sy="100000" flip="none" algn="tl"/>
                          </a:blipFill>
                          <a:ln w="9525">
                            <a:solidFill>
                              <a:srgbClr val="C0C0C0"/>
                            </a:solidFill>
                            <a:miter lim="800000"/>
                            <a:headEnd/>
                            <a:tailEnd/>
                          </a:ln>
                        </wps:spPr>
                        <wps:bodyPr rot="0" vert="horz" wrap="square" lIns="91440" tIns="45720" rIns="91440" bIns="45720" anchor="t" anchorCtr="0" upright="1">
                          <a:noAutofit/>
                        </wps:bodyPr>
                      </wps:wsp>
                      <wps:wsp>
                        <wps:cNvPr id="1521027255" name="Text Box 4"/>
                        <wps:cNvSpPr txBox="1">
                          <a:spLocks noChangeArrowheads="1"/>
                        </wps:cNvSpPr>
                        <wps:spPr bwMode="auto">
                          <a:xfrm>
                            <a:off x="6661" y="8444"/>
                            <a:ext cx="3780" cy="720"/>
                          </a:xfrm>
                          <a:prstGeom prst="rect">
                            <a:avLst/>
                          </a:prstGeom>
                          <a:solidFill>
                            <a:srgbClr val="FFFFFF"/>
                          </a:solidFill>
                          <a:ln w="9525">
                            <a:solidFill>
                              <a:srgbClr val="000000"/>
                            </a:solidFill>
                            <a:miter lim="800000"/>
                            <a:headEnd/>
                            <a:tailEnd/>
                          </a:ln>
                        </wps:spPr>
                        <wps:txbx>
                          <w:txbxContent>
                            <w:p w14:paraId="34D8C1A6" w14:textId="77777777" w:rsidR="00C40FC0" w:rsidRDefault="00C40FC0" w:rsidP="00C40FC0">
                              <w:pPr>
                                <w:jc w:val="center"/>
                                <w:rPr>
                                  <w:rFonts w:ascii="Times New Roman" w:hAnsi="Times New Roman"/>
                                  <w:sz w:val="24"/>
                                </w:rPr>
                              </w:pPr>
                              <w:r>
                                <w:rPr>
                                  <w:rFonts w:ascii="Times New Roman" w:hAnsi="Times New Roman"/>
                                  <w:sz w:val="24"/>
                                </w:rPr>
                                <w:t>Passive Ionizer – Top and Bottom</w:t>
                              </w:r>
                              <w:r>
                                <w:rPr>
                                  <w:rFonts w:ascii="Times New Roman" w:hAnsi="Times New Roman"/>
                                  <w:sz w:val="24"/>
                                </w:rPr>
                                <w:br/>
                              </w:r>
                              <w:r>
                                <w:rPr>
                                  <w:rFonts w:ascii="Times New Roman" w:hAnsi="Times New Roman"/>
                                  <w:i/>
                                  <w:iCs/>
                                  <w:sz w:val="24"/>
                                </w:rPr>
                                <w:t>Cross Position</w:t>
                              </w:r>
                            </w:p>
                          </w:txbxContent>
                        </wps:txbx>
                        <wps:bodyPr rot="0" vert="horz" wrap="square" lIns="91440" tIns="45720" rIns="91440" bIns="45720" anchor="t" anchorCtr="0" upright="1">
                          <a:noAutofit/>
                        </wps:bodyPr>
                      </wps:wsp>
                      <wps:wsp>
                        <wps:cNvPr id="1027560476" name="Line 5"/>
                        <wps:cNvCnPr>
                          <a:cxnSpLocks noChangeShapeType="1"/>
                        </wps:cNvCnPr>
                        <wps:spPr bwMode="auto">
                          <a:xfrm flipH="1">
                            <a:off x="6621" y="9204"/>
                            <a:ext cx="9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82297174" name="Group 6"/>
                        <wpg:cNvGrpSpPr>
                          <a:grpSpLocks/>
                        </wpg:cNvGrpSpPr>
                        <wpg:grpSpPr bwMode="auto">
                          <a:xfrm>
                            <a:off x="3521" y="9584"/>
                            <a:ext cx="3060" cy="40"/>
                            <a:chOff x="4221" y="9364"/>
                            <a:chExt cx="3060" cy="40"/>
                          </a:xfrm>
                        </wpg:grpSpPr>
                        <wps:wsp>
                          <wps:cNvPr id="118914011" name="Line 7"/>
                          <wps:cNvCnPr>
                            <a:cxnSpLocks noChangeShapeType="1"/>
                          </wps:cNvCnPr>
                          <wps:spPr bwMode="auto">
                            <a:xfrm>
                              <a:off x="4221" y="9364"/>
                              <a:ext cx="3060" cy="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338994456" name="Line 8"/>
                          <wps:cNvCnPr>
                            <a:cxnSpLocks noChangeShapeType="1"/>
                          </wps:cNvCnPr>
                          <wps:spPr bwMode="auto">
                            <a:xfrm>
                              <a:off x="4221" y="9404"/>
                              <a:ext cx="3060" cy="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g:grpSp>
                      <wps:wsp>
                        <wps:cNvPr id="977243185" name="Text Box 9"/>
                        <wps:cNvSpPr txBox="1">
                          <a:spLocks noChangeArrowheads="1"/>
                        </wps:cNvSpPr>
                        <wps:spPr bwMode="auto">
                          <a:xfrm>
                            <a:off x="6741" y="9864"/>
                            <a:ext cx="3780" cy="720"/>
                          </a:xfrm>
                          <a:prstGeom prst="rect">
                            <a:avLst/>
                          </a:prstGeom>
                          <a:solidFill>
                            <a:srgbClr val="FFFFFF"/>
                          </a:solidFill>
                          <a:ln w="9525">
                            <a:solidFill>
                              <a:srgbClr val="000000"/>
                            </a:solidFill>
                            <a:miter lim="800000"/>
                            <a:headEnd/>
                            <a:tailEnd/>
                          </a:ln>
                        </wps:spPr>
                        <wps:txbx>
                          <w:txbxContent>
                            <w:p w14:paraId="110A666A" w14:textId="77777777" w:rsidR="00C40FC0" w:rsidRDefault="00C40FC0" w:rsidP="00C40FC0">
                              <w:pPr>
                                <w:jc w:val="center"/>
                                <w:rPr>
                                  <w:rFonts w:ascii="Times New Roman" w:hAnsi="Times New Roman"/>
                                  <w:sz w:val="24"/>
                                </w:rPr>
                              </w:pPr>
                              <w:r>
                                <w:rPr>
                                  <w:rFonts w:ascii="Times New Roman" w:hAnsi="Times New Roman"/>
                                  <w:sz w:val="24"/>
                                </w:rPr>
                                <w:t>Passive Ionizer – Top and Bottom</w:t>
                              </w:r>
                              <w:r>
                                <w:rPr>
                                  <w:rFonts w:ascii="Times New Roman" w:hAnsi="Times New Roman"/>
                                  <w:sz w:val="24"/>
                                </w:rPr>
                                <w:br/>
                              </w:r>
                              <w:r>
                                <w:rPr>
                                  <w:rFonts w:ascii="Times New Roman" w:hAnsi="Times New Roman"/>
                                  <w:i/>
                                  <w:iCs/>
                                  <w:sz w:val="24"/>
                                </w:rPr>
                                <w:t>Linear Position</w:t>
                              </w:r>
                            </w:p>
                          </w:txbxContent>
                        </wps:txbx>
                        <wps:bodyPr rot="0" vert="horz" wrap="square" lIns="91440" tIns="45720" rIns="91440" bIns="45720" anchor="t" anchorCtr="0" upright="1">
                          <a:noAutofit/>
                        </wps:bodyPr>
                      </wps:wsp>
                      <wps:wsp>
                        <wps:cNvPr id="1592647309" name="Line 10"/>
                        <wps:cNvCnPr>
                          <a:cxnSpLocks noChangeShapeType="1"/>
                        </wps:cNvCnPr>
                        <wps:spPr bwMode="auto">
                          <a:xfrm rot="7913675">
                            <a:off x="6720" y="10420"/>
                            <a:ext cx="13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00210647" name="Group 11"/>
                        <wpg:cNvGrpSpPr>
                          <a:grpSpLocks/>
                        </wpg:cNvGrpSpPr>
                        <wpg:grpSpPr bwMode="auto">
                          <a:xfrm>
                            <a:off x="3241" y="10664"/>
                            <a:ext cx="3520" cy="1500"/>
                            <a:chOff x="3941" y="10264"/>
                            <a:chExt cx="3520" cy="1500"/>
                          </a:xfrm>
                        </wpg:grpSpPr>
                        <wps:wsp>
                          <wps:cNvPr id="2060798037" name="Line 12"/>
                          <wps:cNvCnPr>
                            <a:cxnSpLocks noChangeShapeType="1"/>
                          </wps:cNvCnPr>
                          <wps:spPr bwMode="auto">
                            <a:xfrm>
                              <a:off x="4041" y="10264"/>
                              <a:ext cx="3420" cy="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wps:wsp>
                          <wps:cNvPr id="1616925797" name="Line 13"/>
                          <wps:cNvCnPr>
                            <a:cxnSpLocks noChangeShapeType="1"/>
                          </wps:cNvCnPr>
                          <wps:spPr bwMode="auto">
                            <a:xfrm>
                              <a:off x="4761" y="10264"/>
                              <a:ext cx="0" cy="144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210637288" name="Line 14"/>
                          <wps:cNvCnPr>
                            <a:cxnSpLocks noChangeShapeType="1"/>
                          </wps:cNvCnPr>
                          <wps:spPr bwMode="auto">
                            <a:xfrm>
                              <a:off x="5701" y="10304"/>
                              <a:ext cx="0" cy="144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1840451302" name="Line 15"/>
                          <wps:cNvCnPr>
                            <a:cxnSpLocks noChangeShapeType="1"/>
                          </wps:cNvCnPr>
                          <wps:spPr bwMode="auto">
                            <a:xfrm>
                              <a:off x="6061" y="10284"/>
                              <a:ext cx="0" cy="144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1764360475" name="Line 16"/>
                          <wps:cNvCnPr>
                            <a:cxnSpLocks noChangeShapeType="1"/>
                          </wps:cNvCnPr>
                          <wps:spPr bwMode="auto">
                            <a:xfrm>
                              <a:off x="6501" y="10304"/>
                              <a:ext cx="0" cy="144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228566308" name="Line 17"/>
                          <wps:cNvCnPr>
                            <a:cxnSpLocks noChangeShapeType="1"/>
                          </wps:cNvCnPr>
                          <wps:spPr bwMode="auto">
                            <a:xfrm>
                              <a:off x="6861" y="10284"/>
                              <a:ext cx="0" cy="144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53529762" name="Line 18"/>
                          <wps:cNvCnPr>
                            <a:cxnSpLocks noChangeShapeType="1"/>
                          </wps:cNvCnPr>
                          <wps:spPr bwMode="auto">
                            <a:xfrm>
                              <a:off x="5381" y="10304"/>
                              <a:ext cx="0" cy="144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1253823957" name="Line 19"/>
                          <wps:cNvCnPr>
                            <a:cxnSpLocks noChangeShapeType="1"/>
                          </wps:cNvCnPr>
                          <wps:spPr bwMode="auto">
                            <a:xfrm>
                              <a:off x="5081" y="10324"/>
                              <a:ext cx="0" cy="1440"/>
                            </a:xfrm>
                            <a:prstGeom prst="line">
                              <a:avLst/>
                            </a:prstGeom>
                            <a:noFill/>
                            <a:ln w="76200" cap="rnd" cmpd="tri">
                              <a:solidFill>
                                <a:srgbClr val="FF6600"/>
                              </a:solidFill>
                              <a:prstDash val="sysDot"/>
                              <a:round/>
                              <a:headEnd/>
                              <a:tailEnd/>
                            </a:ln>
                            <a:extLst>
                              <a:ext uri="{909E8E84-426E-40DD-AFC4-6F175D3DCCD1}">
                                <a14:hiddenFill xmlns:a14="http://schemas.microsoft.com/office/drawing/2010/main">
                                  <a:noFill/>
                                </a14:hiddenFill>
                              </a:ext>
                            </a:extLst>
                          </wps:spPr>
                          <wps:bodyPr/>
                        </wps:wsp>
                        <wps:wsp>
                          <wps:cNvPr id="1584719881" name="Line 20"/>
                          <wps:cNvCnPr>
                            <a:cxnSpLocks noChangeShapeType="1"/>
                          </wps:cNvCnPr>
                          <wps:spPr bwMode="auto">
                            <a:xfrm>
                              <a:off x="3941" y="11764"/>
                              <a:ext cx="3420" cy="0"/>
                            </a:xfrm>
                            <a:prstGeom prst="line">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wpg:grpSp>
                      <wpg:grpSp>
                        <wpg:cNvPr id="1895904735" name="Group 21"/>
                        <wpg:cNvGrpSpPr>
                          <a:grpSpLocks/>
                        </wpg:cNvGrpSpPr>
                        <wpg:grpSpPr bwMode="auto">
                          <a:xfrm>
                            <a:off x="3960" y="13160"/>
                            <a:ext cx="2220" cy="260"/>
                            <a:chOff x="1960" y="12960"/>
                            <a:chExt cx="2220" cy="260"/>
                          </a:xfrm>
                        </wpg:grpSpPr>
                        <wps:wsp>
                          <wps:cNvPr id="678216165" name="AutoShape 22"/>
                          <wps:cNvSpPr>
                            <a:spLocks noChangeArrowheads="1"/>
                          </wps:cNvSpPr>
                          <wps:spPr bwMode="auto">
                            <a:xfrm>
                              <a:off x="1960" y="12980"/>
                              <a:ext cx="220" cy="240"/>
                            </a:xfrm>
                            <a:prstGeom prst="sun">
                              <a:avLst>
                                <a:gd name="adj"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300885679" name="AutoShape 23"/>
                          <wps:cNvSpPr>
                            <a:spLocks noChangeArrowheads="1"/>
                          </wps:cNvSpPr>
                          <wps:spPr bwMode="auto">
                            <a:xfrm>
                              <a:off x="2620" y="12960"/>
                              <a:ext cx="220" cy="240"/>
                            </a:xfrm>
                            <a:prstGeom prst="sun">
                              <a:avLst>
                                <a:gd name="adj"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196279634" name="AutoShape 24"/>
                          <wps:cNvSpPr>
                            <a:spLocks noChangeArrowheads="1"/>
                          </wps:cNvSpPr>
                          <wps:spPr bwMode="auto">
                            <a:xfrm>
                              <a:off x="2960" y="12960"/>
                              <a:ext cx="220" cy="240"/>
                            </a:xfrm>
                            <a:prstGeom prst="sun">
                              <a:avLst>
                                <a:gd name="adj"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2117713699" name="AutoShape 25"/>
                          <wps:cNvSpPr>
                            <a:spLocks noChangeArrowheads="1"/>
                          </wps:cNvSpPr>
                          <wps:spPr bwMode="auto">
                            <a:xfrm>
                              <a:off x="3260" y="12960"/>
                              <a:ext cx="220" cy="240"/>
                            </a:xfrm>
                            <a:prstGeom prst="sun">
                              <a:avLst>
                                <a:gd name="adj"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358532662" name="AutoShape 26"/>
                          <wps:cNvSpPr>
                            <a:spLocks noChangeArrowheads="1"/>
                          </wps:cNvSpPr>
                          <wps:spPr bwMode="auto">
                            <a:xfrm>
                              <a:off x="3580" y="12960"/>
                              <a:ext cx="220" cy="240"/>
                            </a:xfrm>
                            <a:prstGeom prst="sun">
                              <a:avLst>
                                <a:gd name="adj"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230301507" name="AutoShape 27"/>
                          <wps:cNvSpPr>
                            <a:spLocks noChangeArrowheads="1"/>
                          </wps:cNvSpPr>
                          <wps:spPr bwMode="auto">
                            <a:xfrm>
                              <a:off x="3960" y="12960"/>
                              <a:ext cx="220" cy="240"/>
                            </a:xfrm>
                            <a:prstGeom prst="sun">
                              <a:avLst>
                                <a:gd name="adj"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s:wsp>
                          <wps:cNvPr id="1768250557" name="AutoShape 28"/>
                          <wps:cNvSpPr>
                            <a:spLocks noChangeArrowheads="1"/>
                          </wps:cNvSpPr>
                          <wps:spPr bwMode="auto">
                            <a:xfrm>
                              <a:off x="2300" y="12960"/>
                              <a:ext cx="220" cy="240"/>
                            </a:xfrm>
                            <a:prstGeom prst="sun">
                              <a:avLst>
                                <a:gd name="adj" fmla="val 25000"/>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wpg:grpSp>
                      <wps:wsp>
                        <wps:cNvPr id="1880893943" name="Text Box 29"/>
                        <wps:cNvSpPr txBox="1">
                          <a:spLocks noChangeArrowheads="1"/>
                        </wps:cNvSpPr>
                        <wps:spPr bwMode="auto">
                          <a:xfrm>
                            <a:off x="6821" y="11984"/>
                            <a:ext cx="3780" cy="809"/>
                          </a:xfrm>
                          <a:prstGeom prst="rect">
                            <a:avLst/>
                          </a:prstGeom>
                          <a:solidFill>
                            <a:srgbClr val="FFFFFF"/>
                          </a:solidFill>
                          <a:ln w="9525">
                            <a:solidFill>
                              <a:srgbClr val="000000"/>
                            </a:solidFill>
                            <a:miter lim="800000"/>
                            <a:headEnd/>
                            <a:tailEnd/>
                          </a:ln>
                        </wps:spPr>
                        <wps:txbx>
                          <w:txbxContent>
                            <w:p w14:paraId="5DBA2EBB" w14:textId="77777777" w:rsidR="00C40FC0" w:rsidRDefault="00C40FC0" w:rsidP="00C40FC0">
                              <w:pPr>
                                <w:jc w:val="center"/>
                                <w:rPr>
                                  <w:rFonts w:ascii="Times New Roman" w:hAnsi="Times New Roman"/>
                                  <w:sz w:val="24"/>
                                </w:rPr>
                              </w:pPr>
                              <w:r>
                                <w:rPr>
                                  <w:rFonts w:ascii="Times New Roman" w:hAnsi="Times New Roman"/>
                                  <w:sz w:val="24"/>
                                </w:rPr>
                                <w:t>Passive Ionizer – Top Only</w:t>
                              </w:r>
                              <w:r>
                                <w:rPr>
                                  <w:rFonts w:ascii="Times New Roman" w:hAnsi="Times New Roman"/>
                                  <w:sz w:val="24"/>
                                </w:rPr>
                                <w:br/>
                                <w:t xml:space="preserve">”Hippie Curtain” </w:t>
                              </w:r>
                              <w:r>
                                <w:rPr>
                                  <w:rFonts w:ascii="Times New Roman" w:hAnsi="Times New Roman"/>
                                  <w:i/>
                                  <w:iCs/>
                                  <w:sz w:val="24"/>
                                </w:rPr>
                                <w:t>Draping Strings</w:t>
                              </w:r>
                            </w:p>
                          </w:txbxContent>
                        </wps:txbx>
                        <wps:bodyPr rot="0" vert="horz" wrap="square" lIns="91440" tIns="45720" rIns="91440" bIns="45720" anchor="t" anchorCtr="0" upright="1">
                          <a:noAutofit/>
                        </wps:bodyPr>
                      </wps:wsp>
                      <wps:wsp>
                        <wps:cNvPr id="944420338" name="Line 30"/>
                        <wps:cNvCnPr>
                          <a:cxnSpLocks noChangeShapeType="1"/>
                        </wps:cNvCnPr>
                        <wps:spPr bwMode="auto">
                          <a:xfrm rot="20775870" flipH="1">
                            <a:off x="6340" y="12840"/>
                            <a:ext cx="1120" cy="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6633A9" id="Group 1" o:spid="_x0000_s1026" style="position:absolute;margin-left:89pt;margin-top:7.9pt;width:368pt;height:342pt;z-index:251665920" coordorigin="3241,8124" coordsize="7360,6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">
                <v:rect id="Rectangle 3" o:spid="_x0000_s1027" style="position:absolute;left:3881;top:8124;width:23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" strokecolor="silver">
                  <v:fill r:id="rId38" o:title="" recolor="t" type="tile"/>
                </v:rect>
                <v:shapetype id="_x0000_t202" coordsize="21600,21600" o:spt="202" path="m,l,21600r21600,l21600,xe">
                  <v:stroke joinstyle="miter"/>
                  <v:path gradientshapeok="t" o:connecttype="rect"/>
                </v:shapetype>
                <v:shape id="Text Box 4" o:spid="_x0000_s1028" type="#_x0000_t202" style="position:absolute;left:6661;top:8444;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">
                  <v:textbox>
                    <w:txbxContent>
                      <w:p w14:paraId="34D8C1A6" w14:textId="77777777" w:rsidR="00C40FC0" w:rsidRDefault="00C40FC0" w:rsidP="00C40FC0">
                        <w:pPr>
                          <w:jc w:val="center"/>
                          <w:rPr>
                            <w:rFonts w:ascii="Times New Roman" w:hAnsi="Times New Roman"/>
                            <w:sz w:val="24"/>
                          </w:rPr>
                        </w:pPr>
                        <w:r>
                          <w:rPr>
                            <w:rFonts w:ascii="Times New Roman" w:hAnsi="Times New Roman"/>
                            <w:sz w:val="24"/>
                          </w:rPr>
                          <w:t>Passive Ionizer – Top and Bottom</w:t>
                        </w:r>
                        <w:r>
                          <w:rPr>
                            <w:rFonts w:ascii="Times New Roman" w:hAnsi="Times New Roman"/>
                            <w:sz w:val="24"/>
                          </w:rPr>
                          <w:br/>
                        </w:r>
                        <w:r>
                          <w:rPr>
                            <w:rFonts w:ascii="Times New Roman" w:hAnsi="Times New Roman"/>
                            <w:i/>
                            <w:iCs/>
                            <w:sz w:val="24"/>
                          </w:rPr>
                          <w:t>Cross Position</w:t>
                        </w:r>
                      </w:p>
                    </w:txbxContent>
                  </v:textbox>
                </v:shape>
                <v:line id="Line 5" o:spid="_x0000_s1029" style="position:absolute;flip:x;visibility:visible;mso-wrap-style:square" from="6621,9204" to="7521,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">
                  <v:stroke endarrow="block"/>
                </v:line>
                <v:group id="Group 6" o:spid="_x0000_s1030" style="position:absolute;left:3521;top:9584;width:3060;height:40" coordorigin="4221,9364" coordsize="30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">
                  <v:line id="Line 7" o:spid="_x0000_s1031" style="position:absolute;visibility:visible;mso-wrap-style:square" from="4221,9364" to="728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" strokecolor="#f60" strokeweight="6pt">
                    <v:stroke dashstyle="1 1" linestyle="thickBetweenThin" endcap="round"/>
                  </v:line>
                  <v:line id="Line 8" o:spid="_x0000_s1032" style="position:absolute;visibility:visible;mso-wrap-style:square" from="4221,9404" to="7281,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" strokecolor="#f60" strokeweight="6pt">
                    <v:stroke dashstyle="1 1" linestyle="thickBetweenThin" endcap="round"/>
                  </v:line>
                </v:group>
                <v:shape id="Text Box 9" o:spid="_x0000_s1033" type="#_x0000_t202" style="position:absolute;left:6741;top:9864;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">
                  <v:textbox>
                    <w:txbxContent>
                      <w:p w14:paraId="110A666A" w14:textId="77777777" w:rsidR="00C40FC0" w:rsidRDefault="00C40FC0" w:rsidP="00C40FC0">
                        <w:pPr>
                          <w:jc w:val="center"/>
                          <w:rPr>
                            <w:rFonts w:ascii="Times New Roman" w:hAnsi="Times New Roman"/>
                            <w:sz w:val="24"/>
                          </w:rPr>
                        </w:pPr>
                        <w:r>
                          <w:rPr>
                            <w:rFonts w:ascii="Times New Roman" w:hAnsi="Times New Roman"/>
                            <w:sz w:val="24"/>
                          </w:rPr>
                          <w:t>Passive Ionizer – Top and Bottom</w:t>
                        </w:r>
                        <w:r>
                          <w:rPr>
                            <w:rFonts w:ascii="Times New Roman" w:hAnsi="Times New Roman"/>
                            <w:sz w:val="24"/>
                          </w:rPr>
                          <w:br/>
                        </w:r>
                        <w:r>
                          <w:rPr>
                            <w:rFonts w:ascii="Times New Roman" w:hAnsi="Times New Roman"/>
                            <w:i/>
                            <w:iCs/>
                            <w:sz w:val="24"/>
                          </w:rPr>
                          <w:t>Linear Position</w:t>
                        </w:r>
                      </w:p>
                    </w:txbxContent>
                  </v:textbox>
                </v:shape>
                <v:line id="Line 10" o:spid="_x0000_s1034" style="position:absolute;rotation:8643843fd;visibility:visible;mso-wrap-style:square" from="6720,10420" to="8040,1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">
                  <v:stroke endarrow="block"/>
                </v:line>
                <v:group id="Group 11" o:spid="_x0000_s1035" style="position:absolute;left:3241;top:10664;width:3520;height:1500" coordorigin="3941,10264" coordsize="352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">
                  <v:line id="Line 12" o:spid="_x0000_s1036" style="position:absolute;visibility:visible;mso-wrap-style:square" from="4041,10264" to="7461,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" strokecolor="#f60"/>
                  <v:line id="Line 13" o:spid="_x0000_s1037" style="position:absolute;visibility:visible;mso-wrap-style:square" from="4761,10264" to="4761,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" strokecolor="#f60" strokeweight="6pt">
                    <v:stroke dashstyle="1 1" linestyle="thickBetweenThin" endcap="round"/>
                  </v:line>
                  <v:line id="Line 14" o:spid="_x0000_s1038" style="position:absolute;visibility:visible;mso-wrap-style:square" from="5701,10304" to="5701,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" strokecolor="#f60" strokeweight="6pt">
                    <v:stroke dashstyle="1 1" linestyle="thickBetweenThin" endcap="round"/>
                  </v:line>
                  <v:line id="Line 15" o:spid="_x0000_s1039" style="position:absolute;visibility:visible;mso-wrap-style:square" from="6061,10284" to="6061,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" strokecolor="#f60" strokeweight="6pt">
                    <v:stroke dashstyle="1 1" linestyle="thickBetweenThin" endcap="round"/>
                  </v:line>
                  <v:line id="Line 16" o:spid="_x0000_s1040" style="position:absolute;visibility:visible;mso-wrap-style:square" from="6501,10304" to="6501,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" strokecolor="#f60" strokeweight="6pt">
                    <v:stroke dashstyle="1 1" linestyle="thickBetweenThin" endcap="round"/>
                  </v:line>
                  <v:line id="Line 17" o:spid="_x0000_s1041" style="position:absolute;visibility:visible;mso-wrap-style:square" from="6861,10284" to="6861,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" strokecolor="#f60" strokeweight="6pt">
                    <v:stroke dashstyle="1 1" linestyle="thickBetweenThin" endcap="round"/>
                  </v:line>
                  <v:line id="Line 18" o:spid="_x0000_s1042" style="position:absolute;visibility:visible;mso-wrap-style:square" from="5381,10304" to="5381,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" strokecolor="#f60" strokeweight="6pt">
                    <v:stroke dashstyle="1 1" linestyle="thickBetweenThin" endcap="round"/>
                  </v:line>
                  <v:line id="Line 19" o:spid="_x0000_s1043" style="position:absolute;visibility:visible;mso-wrap-style:square" from="5081,10324" to="5081,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" strokecolor="#f60" strokeweight="6pt">
                    <v:stroke dashstyle="1 1" linestyle="thickBetweenThin" endcap="round"/>
                  </v:line>
                  <v:line id="Line 20" o:spid="_x0000_s1044" style="position:absolute;visibility:visible;mso-wrap-style:square" from="3941,11764" to="7361,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" strokecolor="#f60"/>
                </v:group>
                <v:group id="Group 21" o:spid="_x0000_s1045" style="position:absolute;left:3960;top:13160;width:2220;height:260" coordorigin="1960,12960" coordsize="222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22" o:spid="_x0000_s1046" type="#_x0000_t183" style="position:absolute;left:1960;top:12980;width:2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" fillcolor="#f60"/>
                  <v:shape id="AutoShape 23" o:spid="_x0000_s1047" type="#_x0000_t183" style="position:absolute;left:2620;top:12960;width:2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" fillcolor="#f60"/>
                  <v:shape id="AutoShape 24" o:spid="_x0000_s1048" type="#_x0000_t183" style="position:absolute;left:2960;top:12960;width:2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" fillcolor="#f60"/>
                  <v:shape id="AutoShape 25" o:spid="_x0000_s1049" type="#_x0000_t183" style="position:absolute;left:3260;top:12960;width:2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" fillcolor="#f60"/>
                  <v:shape id="AutoShape 26" o:spid="_x0000_s1050" type="#_x0000_t183" style="position:absolute;left:3580;top:12960;width:2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" fillcolor="#f60"/>
                  <v:shape id="AutoShape 27" o:spid="_x0000_s1051" type="#_x0000_t183" style="position:absolute;left:3960;top:12960;width:2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" fillcolor="#f60"/>
                  <v:shape id="AutoShape 28" o:spid="_x0000_s1052" type="#_x0000_t183" style="position:absolute;left:2300;top:12960;width:2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" fillcolor="#f60"/>
                </v:group>
                <v:shape id="Text Box 29" o:spid="_x0000_s1053" type="#_x0000_t202" style="position:absolute;left:6821;top:11984;width:3780;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">
                  <v:textbox>
                    <w:txbxContent>
                      <w:p w14:paraId="5DBA2EBB" w14:textId="77777777" w:rsidR="00C40FC0" w:rsidRDefault="00C40FC0" w:rsidP="00C40FC0">
                        <w:pPr>
                          <w:jc w:val="center"/>
                          <w:rPr>
                            <w:rFonts w:ascii="Times New Roman" w:hAnsi="Times New Roman"/>
                            <w:sz w:val="24"/>
                          </w:rPr>
                        </w:pPr>
                        <w:r>
                          <w:rPr>
                            <w:rFonts w:ascii="Times New Roman" w:hAnsi="Times New Roman"/>
                            <w:sz w:val="24"/>
                          </w:rPr>
                          <w:t>Passive Ionizer – Top Only</w:t>
                        </w:r>
                        <w:r>
                          <w:rPr>
                            <w:rFonts w:ascii="Times New Roman" w:hAnsi="Times New Roman"/>
                            <w:sz w:val="24"/>
                          </w:rPr>
                          <w:br/>
                          <w:t xml:space="preserve">”Hippie Curtain” </w:t>
                        </w:r>
                        <w:r>
                          <w:rPr>
                            <w:rFonts w:ascii="Times New Roman" w:hAnsi="Times New Roman"/>
                            <w:i/>
                            <w:iCs/>
                            <w:sz w:val="24"/>
                          </w:rPr>
                          <w:t>Draping Strings</w:t>
                        </w:r>
                      </w:p>
                    </w:txbxContent>
                  </v:textbox>
                </v:shape>
                <v:line id="Line 30" o:spid="_x0000_s1054" style="position:absolute;rotation:900170fd;flip:x;visibility:visible;mso-wrap-style:square" from="6340,12840" to="7460,1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">
                  <v:stroke endarrow="block"/>
                </v:line>
              </v:group>
            </w:pict>
          </mc:Fallback>
        </mc:AlternateContent>
      </w:r>
    </w:p>
    <w:p w14:paraId="1361ECDC" w14:textId="77777777" w:rsidR="00C40FC0" w:rsidRDefault="00C40FC0" w:rsidP="00C40FC0">
      <w:pPr>
        <w:rPr>
          <w:rFonts w:ascii="Times New Roman" w:hAnsi="Times New Roman"/>
          <w:color w:val="000000"/>
          <w:sz w:val="28"/>
        </w:rPr>
      </w:pPr>
    </w:p>
    <w:p w14:paraId="2EC87D34" w14:textId="77777777" w:rsidR="00C40FC0" w:rsidRDefault="00C40FC0" w:rsidP="00C40FC0">
      <w:pPr>
        <w:rPr>
          <w:rFonts w:ascii="Times New Roman" w:hAnsi="Times New Roman"/>
          <w:color w:val="000000"/>
          <w:sz w:val="28"/>
        </w:rPr>
      </w:pPr>
    </w:p>
    <w:p w14:paraId="5C780017" w14:textId="77777777" w:rsidR="00C40FC0" w:rsidRDefault="00C40FC0" w:rsidP="00C40FC0">
      <w:pPr>
        <w:rPr>
          <w:rFonts w:ascii="Times New Roman" w:hAnsi="Times New Roman"/>
          <w:color w:val="000000"/>
          <w:sz w:val="28"/>
        </w:rPr>
      </w:pPr>
    </w:p>
    <w:p w14:paraId="02A86826" w14:textId="77777777" w:rsidR="00C40FC0" w:rsidRDefault="00C40FC0" w:rsidP="00C40FC0">
      <w:pPr>
        <w:rPr>
          <w:rFonts w:ascii="Times New Roman" w:hAnsi="Times New Roman"/>
          <w:color w:val="000000"/>
          <w:sz w:val="28"/>
        </w:rPr>
      </w:pPr>
    </w:p>
    <w:p w14:paraId="11B01B9A" w14:textId="77777777" w:rsidR="00C40FC0" w:rsidRDefault="00C40FC0" w:rsidP="00C40FC0">
      <w:pPr>
        <w:rPr>
          <w:rFonts w:ascii="Times New Roman" w:hAnsi="Times New Roman"/>
          <w:color w:val="000000"/>
          <w:sz w:val="28"/>
        </w:rPr>
      </w:pPr>
    </w:p>
    <w:p w14:paraId="2C1F935A" w14:textId="77777777" w:rsidR="00C40FC0" w:rsidRDefault="00C40FC0" w:rsidP="00C40FC0">
      <w:pPr>
        <w:rPr>
          <w:rFonts w:ascii="Times New Roman" w:hAnsi="Times New Roman"/>
          <w:color w:val="000000"/>
          <w:sz w:val="28"/>
        </w:rPr>
      </w:pPr>
    </w:p>
    <w:p w14:paraId="5264BB36" w14:textId="77777777" w:rsidR="00C40FC0" w:rsidRDefault="00C40FC0" w:rsidP="00C40FC0">
      <w:pPr>
        <w:rPr>
          <w:rFonts w:ascii="Times New Roman" w:hAnsi="Times New Roman"/>
          <w:color w:val="000000"/>
          <w:sz w:val="28"/>
        </w:rPr>
      </w:pPr>
    </w:p>
    <w:p w14:paraId="7D6EE672" w14:textId="77777777" w:rsidR="00C40FC0" w:rsidRDefault="00C40FC0" w:rsidP="00C40FC0">
      <w:pPr>
        <w:rPr>
          <w:rFonts w:ascii="Times New Roman" w:hAnsi="Times New Roman"/>
          <w:color w:val="000000"/>
          <w:sz w:val="28"/>
        </w:rPr>
      </w:pPr>
    </w:p>
    <w:p w14:paraId="228BAFD5" w14:textId="77777777" w:rsidR="00C40FC0" w:rsidRDefault="00C40FC0" w:rsidP="00C40FC0">
      <w:pPr>
        <w:rPr>
          <w:rFonts w:ascii="Times New Roman" w:hAnsi="Times New Roman"/>
          <w:color w:val="000000"/>
          <w:sz w:val="28"/>
        </w:rPr>
      </w:pPr>
    </w:p>
    <w:p w14:paraId="63E54123" w14:textId="77777777" w:rsidR="00C40FC0" w:rsidRDefault="00C40FC0" w:rsidP="00C40FC0">
      <w:pPr>
        <w:rPr>
          <w:rFonts w:ascii="Times New Roman" w:hAnsi="Times New Roman"/>
          <w:color w:val="000000"/>
          <w:sz w:val="28"/>
        </w:rPr>
      </w:pPr>
    </w:p>
    <w:p w14:paraId="6D00D5D8" w14:textId="77777777" w:rsidR="00C40FC0" w:rsidRDefault="00C40FC0" w:rsidP="00C40FC0">
      <w:pPr>
        <w:rPr>
          <w:rFonts w:ascii="Times New Roman" w:hAnsi="Times New Roman"/>
          <w:color w:val="000000"/>
          <w:sz w:val="28"/>
        </w:rPr>
      </w:pPr>
    </w:p>
    <w:p w14:paraId="5418C284" w14:textId="77777777" w:rsidR="00C40FC0" w:rsidRDefault="00C40FC0" w:rsidP="00C40FC0">
      <w:pPr>
        <w:rPr>
          <w:rFonts w:ascii="Times New Roman" w:hAnsi="Times New Roman"/>
          <w:color w:val="000000"/>
          <w:sz w:val="28"/>
        </w:rPr>
      </w:pPr>
    </w:p>
    <w:p w14:paraId="10552F18" w14:textId="77777777" w:rsidR="00C40FC0" w:rsidRDefault="00C40FC0" w:rsidP="00C40FC0">
      <w:pPr>
        <w:numPr>
          <w:ilvl w:val="0"/>
          <w:numId w:val="4"/>
        </w:numPr>
        <w:spacing w:after="0" w:line="240" w:lineRule="auto"/>
        <w:rPr>
          <w:rFonts w:ascii="Times New Roman" w:hAnsi="Times New Roman"/>
          <w:color w:val="000000"/>
          <w:sz w:val="28"/>
        </w:rPr>
      </w:pPr>
      <w:r>
        <w:rPr>
          <w:rFonts w:ascii="Times New Roman" w:hAnsi="Times New Roman"/>
          <w:b/>
          <w:bCs/>
          <w:color w:val="000000"/>
          <w:sz w:val="32"/>
        </w:rPr>
        <w:t>Passive Ionizer Placements</w:t>
      </w:r>
      <w:r>
        <w:rPr>
          <w:rFonts w:ascii="Times New Roman" w:hAnsi="Times New Roman"/>
          <w:color w:val="000000"/>
          <w:sz w:val="28"/>
        </w:rPr>
        <w:t xml:space="preserve">: The above figure shows some of the best passive ionizer placements. The most efficient method is the linear position where a series of static tinsel strings are run in the machine direction both above and below the web.  This allows more time in the neutralizing field to the tinsel. </w:t>
      </w:r>
    </w:p>
    <w:p w14:paraId="2EFC7646" w14:textId="77777777" w:rsidR="00C40FC0" w:rsidRDefault="00C40FC0" w:rsidP="00C40FC0">
      <w:pPr>
        <w:rPr>
          <w:rFonts w:ascii="Times New Roman" w:hAnsi="Times New Roman"/>
          <w:color w:val="000000"/>
          <w:sz w:val="28"/>
        </w:rPr>
      </w:pPr>
    </w:p>
    <w:p w14:paraId="319491CF" w14:textId="77777777" w:rsidR="003C046B" w:rsidRPr="003C046B" w:rsidRDefault="003C046B" w:rsidP="003C046B">
      <w:pPr>
        <w:spacing w:after="0" w:line="240" w:lineRule="auto"/>
        <w:ind w:left="720"/>
        <w:rPr>
          <w:rFonts w:ascii="Times New Roman" w:hAnsi="Times New Roman"/>
          <w:color w:val="000000"/>
          <w:sz w:val="28"/>
        </w:rPr>
      </w:pPr>
    </w:p>
    <w:p w14:paraId="47699D36" w14:textId="77777777" w:rsidR="003C046B" w:rsidRPr="003C046B" w:rsidRDefault="003C046B" w:rsidP="003C046B">
      <w:pPr>
        <w:spacing w:after="0" w:line="240" w:lineRule="auto"/>
        <w:ind w:left="720"/>
        <w:rPr>
          <w:rFonts w:ascii="Times New Roman" w:hAnsi="Times New Roman"/>
          <w:color w:val="000000"/>
          <w:sz w:val="28"/>
        </w:rPr>
      </w:pPr>
    </w:p>
    <w:p w14:paraId="3C7D3EDB" w14:textId="77777777" w:rsidR="003C046B" w:rsidRPr="003C046B" w:rsidRDefault="003C046B" w:rsidP="003C046B">
      <w:pPr>
        <w:spacing w:after="0" w:line="240" w:lineRule="auto"/>
        <w:ind w:left="720"/>
        <w:rPr>
          <w:rFonts w:ascii="Times New Roman" w:hAnsi="Times New Roman"/>
          <w:color w:val="000000"/>
          <w:sz w:val="28"/>
        </w:rPr>
      </w:pPr>
    </w:p>
    <w:p w14:paraId="26522B01" w14:textId="39C1022D" w:rsidR="00C40FC0" w:rsidRDefault="00C40FC0" w:rsidP="00C40FC0">
      <w:pPr>
        <w:numPr>
          <w:ilvl w:val="0"/>
          <w:numId w:val="3"/>
        </w:numPr>
        <w:spacing w:after="0" w:line="240" w:lineRule="auto"/>
        <w:rPr>
          <w:rFonts w:ascii="Times New Roman" w:hAnsi="Times New Roman"/>
          <w:color w:val="000000"/>
          <w:sz w:val="28"/>
        </w:rPr>
      </w:pPr>
      <w:r>
        <w:rPr>
          <w:rFonts w:ascii="Times New Roman" w:hAnsi="Times New Roman"/>
          <w:b/>
          <w:bCs/>
          <w:color w:val="000000"/>
          <w:sz w:val="32"/>
        </w:rPr>
        <w:t>Passive Ionizers</w:t>
      </w:r>
      <w:r>
        <w:rPr>
          <w:rFonts w:ascii="Times New Roman" w:hAnsi="Times New Roman"/>
          <w:color w:val="000000"/>
          <w:sz w:val="28"/>
        </w:rPr>
        <w:t xml:space="preserve"> </w:t>
      </w:r>
      <w:r>
        <w:rPr>
          <w:rFonts w:ascii="Times New Roman" w:hAnsi="Times New Roman"/>
          <w:b/>
          <w:bCs/>
          <w:color w:val="000000"/>
          <w:sz w:val="32"/>
        </w:rPr>
        <w:t>Principles</w:t>
      </w:r>
      <w:r>
        <w:rPr>
          <w:rFonts w:ascii="Times New Roman" w:hAnsi="Times New Roman"/>
          <w:color w:val="000000"/>
          <w:sz w:val="28"/>
        </w:rPr>
        <w:t>: The placement of passive ionizers is important to their effectiveness. Some of the rules to follow are:</w:t>
      </w:r>
    </w:p>
    <w:p w14:paraId="39489B75" w14:textId="77777777" w:rsidR="00C40FC0" w:rsidRDefault="00C40FC0" w:rsidP="00C40FC0">
      <w:pPr>
        <w:rPr>
          <w:rFonts w:ascii="Times New Roman" w:hAnsi="Times New Roman"/>
          <w:color w:val="000000"/>
          <w:sz w:val="28"/>
        </w:rPr>
      </w:pPr>
    </w:p>
    <w:p w14:paraId="3180A608" w14:textId="77777777" w:rsidR="00C40FC0" w:rsidRDefault="00C40FC0" w:rsidP="00C40FC0">
      <w:pPr>
        <w:numPr>
          <w:ilvl w:val="1"/>
          <w:numId w:val="2"/>
        </w:numPr>
        <w:tabs>
          <w:tab w:val="clear" w:pos="1710"/>
        </w:tabs>
        <w:spacing w:after="0" w:line="240" w:lineRule="auto"/>
        <w:ind w:left="450" w:firstLine="0"/>
        <w:rPr>
          <w:rFonts w:ascii="Times New Roman" w:hAnsi="Times New Roman"/>
          <w:color w:val="000000"/>
          <w:sz w:val="28"/>
        </w:rPr>
      </w:pPr>
      <w:r>
        <w:rPr>
          <w:rFonts w:ascii="Times New Roman" w:hAnsi="Times New Roman"/>
          <w:color w:val="000000"/>
          <w:sz w:val="28"/>
        </w:rPr>
        <w:t xml:space="preserve"> Use the most conductive materials possible for the passive ionizer.</w:t>
      </w:r>
    </w:p>
    <w:p w14:paraId="2F6E422C" w14:textId="77777777" w:rsidR="00C40FC0" w:rsidRDefault="00C40FC0" w:rsidP="00C40FC0">
      <w:pPr>
        <w:ind w:left="450"/>
        <w:rPr>
          <w:rFonts w:ascii="Times New Roman" w:hAnsi="Times New Roman"/>
          <w:color w:val="000000"/>
          <w:sz w:val="28"/>
        </w:rPr>
      </w:pPr>
    </w:p>
    <w:p w14:paraId="33ED4D7A" w14:textId="77777777" w:rsidR="00C40FC0" w:rsidRDefault="00C40FC0" w:rsidP="00C40FC0">
      <w:pPr>
        <w:numPr>
          <w:ilvl w:val="1"/>
          <w:numId w:val="2"/>
        </w:numPr>
        <w:tabs>
          <w:tab w:val="clear" w:pos="1710"/>
        </w:tabs>
        <w:spacing w:after="0" w:line="240" w:lineRule="auto"/>
        <w:ind w:left="450" w:firstLine="0"/>
        <w:rPr>
          <w:rFonts w:ascii="Times New Roman" w:hAnsi="Times New Roman"/>
          <w:color w:val="000000"/>
          <w:sz w:val="28"/>
        </w:rPr>
      </w:pPr>
      <w:r>
        <w:rPr>
          <w:rFonts w:ascii="Times New Roman" w:hAnsi="Times New Roman"/>
          <w:color w:val="000000"/>
          <w:sz w:val="28"/>
        </w:rPr>
        <w:t xml:space="preserve"> Use the most “pointed” tinsel, string or brush possible.</w:t>
      </w:r>
    </w:p>
    <w:p w14:paraId="31C223B4" w14:textId="77777777" w:rsidR="00C40FC0" w:rsidRDefault="00C40FC0" w:rsidP="00C40FC0">
      <w:pPr>
        <w:ind w:left="450"/>
        <w:rPr>
          <w:rFonts w:ascii="Times New Roman" w:hAnsi="Times New Roman"/>
          <w:color w:val="000000"/>
          <w:sz w:val="28"/>
        </w:rPr>
      </w:pPr>
    </w:p>
    <w:p w14:paraId="7FE076D2" w14:textId="77777777" w:rsidR="00C40FC0" w:rsidRDefault="00C40FC0" w:rsidP="00C40FC0">
      <w:pPr>
        <w:numPr>
          <w:ilvl w:val="1"/>
          <w:numId w:val="2"/>
        </w:numPr>
        <w:tabs>
          <w:tab w:val="clear" w:pos="1710"/>
        </w:tabs>
        <w:spacing w:after="0" w:line="240" w:lineRule="auto"/>
        <w:ind w:left="450" w:firstLine="0"/>
        <w:rPr>
          <w:rFonts w:ascii="Times New Roman" w:hAnsi="Times New Roman"/>
          <w:color w:val="000000"/>
          <w:sz w:val="28"/>
        </w:rPr>
      </w:pPr>
      <w:r>
        <w:rPr>
          <w:rFonts w:ascii="Times New Roman" w:hAnsi="Times New Roman"/>
          <w:color w:val="000000"/>
          <w:sz w:val="28"/>
        </w:rPr>
        <w:t xml:space="preserve"> Ground all passive ionizers.</w:t>
      </w:r>
    </w:p>
    <w:p w14:paraId="613B4C99" w14:textId="77777777" w:rsidR="00C40FC0" w:rsidRDefault="00C40FC0" w:rsidP="00C40FC0">
      <w:pPr>
        <w:ind w:left="450"/>
        <w:rPr>
          <w:rFonts w:ascii="Times New Roman" w:hAnsi="Times New Roman"/>
          <w:color w:val="000000"/>
          <w:sz w:val="28"/>
        </w:rPr>
      </w:pPr>
    </w:p>
    <w:p w14:paraId="3AF68298" w14:textId="77777777" w:rsidR="00C40FC0" w:rsidRDefault="00C40FC0" w:rsidP="00C40FC0">
      <w:pPr>
        <w:numPr>
          <w:ilvl w:val="1"/>
          <w:numId w:val="2"/>
        </w:numPr>
        <w:tabs>
          <w:tab w:val="clear" w:pos="1710"/>
        </w:tabs>
        <w:spacing w:after="0" w:line="240" w:lineRule="auto"/>
        <w:ind w:left="720" w:hanging="270"/>
        <w:rPr>
          <w:rFonts w:ascii="Times New Roman" w:hAnsi="Times New Roman"/>
          <w:color w:val="000000"/>
          <w:sz w:val="28"/>
        </w:rPr>
      </w:pPr>
      <w:r>
        <w:rPr>
          <w:rFonts w:ascii="Times New Roman" w:hAnsi="Times New Roman"/>
          <w:color w:val="000000"/>
          <w:sz w:val="28"/>
        </w:rPr>
        <w:t xml:space="preserve"> Do not crowd the points of the passive ionizer. Points too close to each other form a plane not an ionizing point.</w:t>
      </w:r>
    </w:p>
    <w:p w14:paraId="577EBE32" w14:textId="77777777" w:rsidR="00C40FC0" w:rsidRDefault="00C40FC0" w:rsidP="00C40FC0">
      <w:pPr>
        <w:rPr>
          <w:rFonts w:ascii="Times New Roman" w:hAnsi="Times New Roman"/>
          <w:color w:val="000000"/>
          <w:sz w:val="28"/>
        </w:rPr>
      </w:pPr>
    </w:p>
    <w:p w14:paraId="34536905" w14:textId="77777777" w:rsidR="00C40FC0" w:rsidRDefault="00C40FC0" w:rsidP="00C40FC0">
      <w:pPr>
        <w:numPr>
          <w:ilvl w:val="1"/>
          <w:numId w:val="2"/>
        </w:numPr>
        <w:tabs>
          <w:tab w:val="clear" w:pos="1710"/>
        </w:tabs>
        <w:spacing w:after="0" w:line="240" w:lineRule="auto"/>
        <w:ind w:left="720" w:hanging="270"/>
        <w:rPr>
          <w:rFonts w:ascii="Times New Roman" w:hAnsi="Times New Roman"/>
          <w:color w:val="000000"/>
          <w:sz w:val="28"/>
        </w:rPr>
      </w:pPr>
      <w:r>
        <w:rPr>
          <w:rFonts w:ascii="Times New Roman" w:hAnsi="Times New Roman"/>
          <w:color w:val="000000"/>
          <w:sz w:val="28"/>
        </w:rPr>
        <w:t xml:space="preserve"> Place the passive ionizers just ahead of the area of concern for high charges and potentials. This may mean using many passive ionizers on a product line.</w:t>
      </w:r>
    </w:p>
    <w:p w14:paraId="7EF0AB05" w14:textId="77777777" w:rsidR="00C40FC0" w:rsidRDefault="00C40FC0" w:rsidP="00C40FC0">
      <w:pPr>
        <w:rPr>
          <w:rFonts w:ascii="Times New Roman" w:hAnsi="Times New Roman"/>
          <w:color w:val="000000"/>
          <w:sz w:val="28"/>
        </w:rPr>
      </w:pPr>
    </w:p>
    <w:p w14:paraId="71DDE695" w14:textId="77777777" w:rsidR="00C40FC0" w:rsidRDefault="00C40FC0" w:rsidP="00C40FC0">
      <w:pPr>
        <w:numPr>
          <w:ilvl w:val="1"/>
          <w:numId w:val="2"/>
        </w:numPr>
        <w:tabs>
          <w:tab w:val="clear" w:pos="1710"/>
        </w:tabs>
        <w:spacing w:after="0" w:line="240" w:lineRule="auto"/>
        <w:ind w:left="720" w:hanging="270"/>
        <w:rPr>
          <w:rFonts w:ascii="Times New Roman" w:hAnsi="Times New Roman"/>
          <w:color w:val="000000"/>
          <w:sz w:val="28"/>
        </w:rPr>
      </w:pPr>
      <w:r>
        <w:rPr>
          <w:rFonts w:ascii="Times New Roman" w:hAnsi="Times New Roman"/>
          <w:color w:val="000000"/>
          <w:sz w:val="28"/>
        </w:rPr>
        <w:t xml:space="preserve"> Place the ionizer at the maximum measured potential just ahead of the area of concern. </w:t>
      </w:r>
    </w:p>
    <w:p w14:paraId="68E3E76D" w14:textId="77777777" w:rsidR="00C40FC0" w:rsidRDefault="00C40FC0" w:rsidP="00C40FC0">
      <w:pPr>
        <w:ind w:left="720" w:hanging="270"/>
        <w:rPr>
          <w:rFonts w:ascii="Times New Roman" w:hAnsi="Times New Roman"/>
          <w:color w:val="000000"/>
          <w:sz w:val="28"/>
        </w:rPr>
      </w:pPr>
    </w:p>
    <w:p w14:paraId="0A321FD6" w14:textId="77777777" w:rsidR="00C40FC0" w:rsidRDefault="00C40FC0" w:rsidP="00C40FC0">
      <w:pPr>
        <w:numPr>
          <w:ilvl w:val="1"/>
          <w:numId w:val="2"/>
        </w:numPr>
        <w:tabs>
          <w:tab w:val="clear" w:pos="1710"/>
        </w:tabs>
        <w:spacing w:after="0" w:line="240" w:lineRule="auto"/>
        <w:ind w:left="720" w:hanging="270"/>
        <w:rPr>
          <w:rFonts w:ascii="Times New Roman" w:hAnsi="Times New Roman"/>
          <w:color w:val="000000"/>
          <w:sz w:val="28"/>
        </w:rPr>
      </w:pPr>
      <w:r>
        <w:rPr>
          <w:rFonts w:ascii="Times New Roman" w:hAnsi="Times New Roman"/>
          <w:color w:val="000000"/>
          <w:sz w:val="28"/>
        </w:rPr>
        <w:t xml:space="preserve"> Place the passive ionizer as far away from metal machine parts and grounded objects as possible.</w:t>
      </w:r>
    </w:p>
    <w:p w14:paraId="3FFC030C" w14:textId="77777777" w:rsidR="00C40FC0" w:rsidRDefault="00C40FC0" w:rsidP="00C40FC0">
      <w:pPr>
        <w:ind w:left="720" w:hanging="270"/>
        <w:rPr>
          <w:rFonts w:ascii="Times New Roman" w:hAnsi="Times New Roman"/>
          <w:color w:val="000000"/>
          <w:sz w:val="28"/>
        </w:rPr>
      </w:pPr>
    </w:p>
    <w:p w14:paraId="420DC6F0" w14:textId="77777777" w:rsidR="00C40FC0" w:rsidRDefault="00C40FC0" w:rsidP="00C40FC0">
      <w:pPr>
        <w:numPr>
          <w:ilvl w:val="1"/>
          <w:numId w:val="2"/>
        </w:numPr>
        <w:tabs>
          <w:tab w:val="clear" w:pos="1710"/>
        </w:tabs>
        <w:spacing w:after="0" w:line="240" w:lineRule="auto"/>
        <w:ind w:left="720" w:hanging="270"/>
        <w:rPr>
          <w:rFonts w:ascii="Times New Roman" w:hAnsi="Times New Roman"/>
          <w:color w:val="000000"/>
          <w:sz w:val="28"/>
        </w:rPr>
      </w:pPr>
      <w:r>
        <w:rPr>
          <w:rFonts w:ascii="Times New Roman" w:hAnsi="Times New Roman"/>
          <w:color w:val="000000"/>
          <w:sz w:val="28"/>
        </w:rPr>
        <w:t xml:space="preserve"> Place the passive ionizers on the side of the product of concern. This may mean both sides.</w:t>
      </w:r>
    </w:p>
    <w:p w14:paraId="2595CE64" w14:textId="77777777" w:rsidR="00C40FC0" w:rsidRDefault="00C40FC0" w:rsidP="00C40FC0">
      <w:pPr>
        <w:rPr>
          <w:rFonts w:ascii="Times New Roman" w:hAnsi="Times New Roman"/>
          <w:color w:val="000000"/>
          <w:sz w:val="28"/>
        </w:rPr>
      </w:pPr>
    </w:p>
    <w:p w14:paraId="7F1B86B3" w14:textId="77777777" w:rsidR="00C40FC0" w:rsidRDefault="00C40FC0" w:rsidP="00C40FC0">
      <w:pPr>
        <w:numPr>
          <w:ilvl w:val="1"/>
          <w:numId w:val="2"/>
        </w:numPr>
        <w:tabs>
          <w:tab w:val="clear" w:pos="1710"/>
        </w:tabs>
        <w:spacing w:after="0" w:line="240" w:lineRule="auto"/>
        <w:ind w:left="720" w:hanging="270"/>
        <w:rPr>
          <w:rFonts w:ascii="Times New Roman" w:hAnsi="Times New Roman"/>
          <w:color w:val="000000"/>
          <w:sz w:val="28"/>
        </w:rPr>
      </w:pPr>
      <w:r>
        <w:rPr>
          <w:rFonts w:ascii="Times New Roman" w:hAnsi="Times New Roman"/>
          <w:color w:val="000000"/>
          <w:sz w:val="28"/>
        </w:rPr>
        <w:t xml:space="preserve"> Place the passive ionizer with the maximum coverage of the product.  Linear (machine direction) placements are best.</w:t>
      </w:r>
    </w:p>
    <w:p w14:paraId="5E0B7FF4" w14:textId="77777777" w:rsidR="00C40FC0" w:rsidRDefault="00C40FC0" w:rsidP="00C40FC0">
      <w:pPr>
        <w:rPr>
          <w:rFonts w:ascii="Times New Roman" w:hAnsi="Times New Roman"/>
          <w:color w:val="000000"/>
          <w:sz w:val="28"/>
        </w:rPr>
      </w:pPr>
    </w:p>
    <w:p w14:paraId="7A38A873" w14:textId="77777777" w:rsidR="00C40FC0" w:rsidRDefault="00C40FC0" w:rsidP="00C40FC0">
      <w:pPr>
        <w:ind w:left="900" w:hanging="450"/>
        <w:rPr>
          <w:rFonts w:ascii="Times New Roman" w:hAnsi="Times New Roman"/>
          <w:color w:val="000000"/>
          <w:sz w:val="28"/>
        </w:rPr>
      </w:pPr>
      <w:r>
        <w:rPr>
          <w:rFonts w:ascii="Times New Roman" w:hAnsi="Times New Roman"/>
          <w:color w:val="000000"/>
          <w:sz w:val="28"/>
        </w:rPr>
        <w:t>10.  Place the passive ionizer tips as close as possible to the product without dragging on the product.</w:t>
      </w:r>
    </w:p>
    <w:p w14:paraId="42117B31" w14:textId="77777777" w:rsidR="00F01BB9" w:rsidRDefault="00F01BB9" w:rsidP="00AF2BB3">
      <w:pPr>
        <w:rPr>
          <w:rFonts w:ascii="Times New Roman" w:hAnsi="Times New Roman" w:cs="Times New Roman"/>
          <w:bCs/>
          <w:color w:val="000000" w:themeColor="text1"/>
          <w:sz w:val="28"/>
          <w:szCs w:val="28"/>
        </w:rPr>
      </w:pPr>
    </w:p>
    <w:p w14:paraId="7B5808FC" w14:textId="6F664928" w:rsidR="00AF2BB3" w:rsidRPr="00F01BB9" w:rsidRDefault="00AF2BB3" w:rsidP="00AF2BB3">
      <w:pPr>
        <w:rPr>
          <w:rFonts w:ascii="Times New Roman" w:hAnsi="Times New Roman" w:cs="Times New Roman"/>
          <w:b/>
          <w:color w:val="000000" w:themeColor="text1"/>
          <w:sz w:val="28"/>
          <w:szCs w:val="28"/>
        </w:rPr>
      </w:pPr>
      <w:r w:rsidRPr="00F01BB9">
        <w:rPr>
          <w:rFonts w:ascii="Times New Roman" w:hAnsi="Times New Roman" w:cs="Times New Roman"/>
          <w:b/>
          <w:color w:val="000000" w:themeColor="text1"/>
          <w:sz w:val="28"/>
          <w:szCs w:val="28"/>
        </w:rPr>
        <w:t>Conclusions</w:t>
      </w:r>
    </w:p>
    <w:p w14:paraId="45CE1D2A" w14:textId="33AFE3CA" w:rsidR="00CA2637" w:rsidRPr="00CA2637" w:rsidRDefault="00AF2BB3" w:rsidP="00CA2637">
      <w:pPr>
        <w:rPr>
          <w:rFonts w:ascii="Times New Roman" w:hAnsi="Times New Roman" w:cs="Times New Roman"/>
          <w:bCs/>
          <w:color w:val="17365D" w:themeColor="text2" w:themeShade="BF"/>
          <w:sz w:val="28"/>
          <w:szCs w:val="28"/>
        </w:rPr>
      </w:pPr>
      <w:r w:rsidRPr="00AF2BB3">
        <w:rPr>
          <w:rFonts w:ascii="Times New Roman" w:hAnsi="Times New Roman" w:cs="Times New Roman"/>
          <w:bCs/>
          <w:color w:val="000000" w:themeColor="text1"/>
          <w:sz w:val="28"/>
          <w:szCs w:val="28"/>
        </w:rPr>
        <w:t xml:space="preserve">Where static potentials require reducing with minimum cost and in multiple locations, passive ionizers are the method to be used. </w:t>
      </w:r>
    </w:p>
    <w:sectPr w:rsidR="00CA2637" w:rsidRPr="00CA2637" w:rsidSect="00485CC3">
      <w:pgSz w:w="12240" w:h="15840"/>
      <w:pgMar w:top="540" w:right="900" w:bottom="126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0C52"/>
    <w:multiLevelType w:val="hybridMultilevel"/>
    <w:tmpl w:val="A44452A0"/>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BA71981"/>
    <w:multiLevelType w:val="hybridMultilevel"/>
    <w:tmpl w:val="FBDCA9A8"/>
    <w:lvl w:ilvl="0" w:tplc="8A4632B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FDD231E"/>
    <w:multiLevelType w:val="hybridMultilevel"/>
    <w:tmpl w:val="C1A2DA9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6248354E"/>
    <w:multiLevelType w:val="hybridMultilevel"/>
    <w:tmpl w:val="77CA198A"/>
    <w:lvl w:ilvl="0" w:tplc="0409000F">
      <w:start w:val="1"/>
      <w:numFmt w:val="decimal"/>
      <w:lvlText w:val="%1."/>
      <w:lvlJc w:val="left"/>
      <w:pPr>
        <w:tabs>
          <w:tab w:val="num" w:pos="1710"/>
        </w:tabs>
        <w:ind w:left="1710" w:hanging="360"/>
      </w:pPr>
    </w:lvl>
    <w:lvl w:ilvl="1" w:tplc="0409000F">
      <w:start w:val="1"/>
      <w:numFmt w:val="decimal"/>
      <w:lvlText w:val="%2."/>
      <w:lvlJc w:val="left"/>
      <w:pPr>
        <w:tabs>
          <w:tab w:val="num" w:pos="1710"/>
        </w:tabs>
        <w:ind w:left="1710" w:hanging="360"/>
      </w:pPr>
    </w:lvl>
    <w:lvl w:ilvl="2" w:tplc="04090001">
      <w:start w:val="1"/>
      <w:numFmt w:val="bullet"/>
      <w:lvlText w:val=""/>
      <w:lvlJc w:val="left"/>
      <w:pPr>
        <w:tabs>
          <w:tab w:val="num" w:pos="2430"/>
        </w:tabs>
        <w:ind w:left="2430" w:hanging="360"/>
      </w:pPr>
      <w:rPr>
        <w:rFonts w:ascii="Symbol" w:hAnsi="Symbol"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72880F67"/>
    <w:multiLevelType w:val="hybridMultilevel"/>
    <w:tmpl w:val="27F43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23037504">
    <w:abstractNumId w:val="1"/>
  </w:num>
  <w:num w:numId="2" w16cid:durableId="220017533">
    <w:abstractNumId w:val="3"/>
  </w:num>
  <w:num w:numId="3" w16cid:durableId="255210910">
    <w:abstractNumId w:val="4"/>
  </w:num>
  <w:num w:numId="4" w16cid:durableId="556821810">
    <w:abstractNumId w:val="0"/>
  </w:num>
  <w:num w:numId="5" w16cid:durableId="14105404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D41"/>
    <w:rsid w:val="000A7781"/>
    <w:rsid w:val="000B2796"/>
    <w:rsid w:val="0012054C"/>
    <w:rsid w:val="00164CC5"/>
    <w:rsid w:val="001A65A2"/>
    <w:rsid w:val="00255EFC"/>
    <w:rsid w:val="00280C21"/>
    <w:rsid w:val="00301270"/>
    <w:rsid w:val="00315FF3"/>
    <w:rsid w:val="00322202"/>
    <w:rsid w:val="003341AD"/>
    <w:rsid w:val="003507C4"/>
    <w:rsid w:val="003828B5"/>
    <w:rsid w:val="003A684A"/>
    <w:rsid w:val="003C046B"/>
    <w:rsid w:val="003C17DA"/>
    <w:rsid w:val="003E1D8D"/>
    <w:rsid w:val="0042011E"/>
    <w:rsid w:val="004327D7"/>
    <w:rsid w:val="00443B34"/>
    <w:rsid w:val="00477A36"/>
    <w:rsid w:val="00485CC3"/>
    <w:rsid w:val="0049653C"/>
    <w:rsid w:val="00520994"/>
    <w:rsid w:val="00552A62"/>
    <w:rsid w:val="00553E6F"/>
    <w:rsid w:val="005709D8"/>
    <w:rsid w:val="00592F11"/>
    <w:rsid w:val="005B14AC"/>
    <w:rsid w:val="005E3CE0"/>
    <w:rsid w:val="006216A7"/>
    <w:rsid w:val="00622476"/>
    <w:rsid w:val="00634D7A"/>
    <w:rsid w:val="00685044"/>
    <w:rsid w:val="006D027E"/>
    <w:rsid w:val="007029A5"/>
    <w:rsid w:val="00750289"/>
    <w:rsid w:val="00752BD7"/>
    <w:rsid w:val="007A7F2F"/>
    <w:rsid w:val="007C0779"/>
    <w:rsid w:val="007D700B"/>
    <w:rsid w:val="007E1FE2"/>
    <w:rsid w:val="007F783A"/>
    <w:rsid w:val="008024A0"/>
    <w:rsid w:val="0081282B"/>
    <w:rsid w:val="00886B02"/>
    <w:rsid w:val="008918F0"/>
    <w:rsid w:val="008C5325"/>
    <w:rsid w:val="008E079E"/>
    <w:rsid w:val="00914C6B"/>
    <w:rsid w:val="00920A11"/>
    <w:rsid w:val="00951580"/>
    <w:rsid w:val="00980521"/>
    <w:rsid w:val="009B02BB"/>
    <w:rsid w:val="009B7D41"/>
    <w:rsid w:val="00A12467"/>
    <w:rsid w:val="00A764F7"/>
    <w:rsid w:val="00AF2BB3"/>
    <w:rsid w:val="00AF4214"/>
    <w:rsid w:val="00B015A4"/>
    <w:rsid w:val="00B141E1"/>
    <w:rsid w:val="00B412DC"/>
    <w:rsid w:val="00B67FE4"/>
    <w:rsid w:val="00B74437"/>
    <w:rsid w:val="00B928DA"/>
    <w:rsid w:val="00B972FD"/>
    <w:rsid w:val="00BD39CA"/>
    <w:rsid w:val="00BF574F"/>
    <w:rsid w:val="00C23917"/>
    <w:rsid w:val="00C40FC0"/>
    <w:rsid w:val="00C447AD"/>
    <w:rsid w:val="00C854AD"/>
    <w:rsid w:val="00CA2637"/>
    <w:rsid w:val="00D03C03"/>
    <w:rsid w:val="00D535A2"/>
    <w:rsid w:val="00D56C17"/>
    <w:rsid w:val="00D66F1E"/>
    <w:rsid w:val="00E12D2F"/>
    <w:rsid w:val="00E91F7D"/>
    <w:rsid w:val="00EA4AAA"/>
    <w:rsid w:val="00EC2749"/>
    <w:rsid w:val="00ED0214"/>
    <w:rsid w:val="00F01BB9"/>
    <w:rsid w:val="00F37ACE"/>
    <w:rsid w:val="00F82349"/>
    <w:rsid w:val="00F90F11"/>
    <w:rsid w:val="00F91CFA"/>
    <w:rsid w:val="00FD7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AF92B"/>
  <w15:docId w15:val="{1D9A372E-D8BC-4BFC-B2DF-203B357F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CFA"/>
  </w:style>
  <w:style w:type="paragraph" w:styleId="Heading8">
    <w:name w:val="heading 8"/>
    <w:basedOn w:val="Normal"/>
    <w:next w:val="Normal"/>
    <w:link w:val="Heading8Char"/>
    <w:qFormat/>
    <w:rsid w:val="00C40FC0"/>
    <w:pPr>
      <w:keepNext/>
      <w:spacing w:after="0" w:line="240" w:lineRule="auto"/>
      <w:ind w:left="960"/>
      <w:outlineLvl w:val="7"/>
    </w:pPr>
    <w:rPr>
      <w:rFonts w:ascii="Times New Roman" w:eastAsia="Times New Roman" w:hAnsi="Times New Roman" w:cs="Times New Roman"/>
      <w:color w:val="00000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2467"/>
    <w:rPr>
      <w:color w:val="0000FF"/>
      <w:u w:val="single"/>
    </w:rPr>
  </w:style>
  <w:style w:type="paragraph" w:styleId="BalloonText">
    <w:name w:val="Balloon Text"/>
    <w:basedOn w:val="Normal"/>
    <w:link w:val="BalloonTextChar"/>
    <w:uiPriority w:val="99"/>
    <w:semiHidden/>
    <w:unhideWhenUsed/>
    <w:rsid w:val="00622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476"/>
    <w:rPr>
      <w:rFonts w:ascii="Tahoma" w:hAnsi="Tahoma" w:cs="Tahoma"/>
      <w:sz w:val="16"/>
      <w:szCs w:val="16"/>
    </w:rPr>
  </w:style>
  <w:style w:type="paragraph" w:styleId="ListParagraph">
    <w:name w:val="List Paragraph"/>
    <w:basedOn w:val="Normal"/>
    <w:uiPriority w:val="34"/>
    <w:qFormat/>
    <w:rsid w:val="00C23917"/>
    <w:pPr>
      <w:ind w:left="720"/>
      <w:contextualSpacing/>
    </w:pPr>
  </w:style>
  <w:style w:type="character" w:customStyle="1" w:styleId="Heading8Char">
    <w:name w:val="Heading 8 Char"/>
    <w:basedOn w:val="DefaultParagraphFont"/>
    <w:link w:val="Heading8"/>
    <w:rsid w:val="00C40FC0"/>
    <w:rPr>
      <w:rFonts w:ascii="Times New Roman" w:eastAsia="Times New Roman" w:hAnsi="Times New Roman" w:cs="Times New Roman"/>
      <w:color w:val="00000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g"/><Relationship Id="rId34" Type="http://schemas.openxmlformats.org/officeDocument/2006/relationships/image" Target="media/image29.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A3680-0100-4FD2-8835-543B32CC6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8</Pages>
  <Words>982</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Fowler</dc:creator>
  <cp:lastModifiedBy>Steve Fowler</cp:lastModifiedBy>
  <cp:revision>43</cp:revision>
  <dcterms:created xsi:type="dcterms:W3CDTF">2023-07-11T15:05:00Z</dcterms:created>
  <dcterms:modified xsi:type="dcterms:W3CDTF">2023-07-24T14:49:00Z</dcterms:modified>
</cp:coreProperties>
</file>